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81" w:rsidRPr="00AA1E98" w:rsidRDefault="009B5481" w:rsidP="004E7582">
      <w:pPr>
        <w:pStyle w:val="ConsPlusNormal"/>
        <w:ind w:left="5529" w:firstLine="0"/>
        <w:outlineLvl w:val="1"/>
        <w:rPr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>Приложение 17</w:t>
      </w:r>
      <w:r w:rsidR="004E7582" w:rsidRPr="00AA1E98">
        <w:rPr>
          <w:rFonts w:ascii="Times New Roman" w:hAnsi="Times New Roman" w:cs="Times New Roman"/>
          <w:sz w:val="26"/>
          <w:szCs w:val="26"/>
        </w:rPr>
        <w:t xml:space="preserve"> </w:t>
      </w:r>
      <w:r w:rsidRPr="00AA1E98">
        <w:rPr>
          <w:rFonts w:ascii="Times New Roman" w:hAnsi="Times New Roman" w:cs="Times New Roman"/>
          <w:sz w:val="26"/>
          <w:szCs w:val="26"/>
        </w:rPr>
        <w:t>к Программе</w:t>
      </w:r>
    </w:p>
    <w:p w:rsidR="009B5481" w:rsidRPr="00AA1E98" w:rsidRDefault="009B5481" w:rsidP="009B5481">
      <w:pPr>
        <w:pStyle w:val="ConsPlusNormal"/>
        <w:jc w:val="both"/>
        <w:rPr>
          <w:sz w:val="26"/>
          <w:szCs w:val="26"/>
        </w:rPr>
      </w:pPr>
    </w:p>
    <w:p w:rsidR="009B5481" w:rsidRPr="00AA1E98" w:rsidRDefault="009B5481" w:rsidP="009B548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18439"/>
      <w:bookmarkEnd w:id="0"/>
      <w:r w:rsidRPr="00AA1E98">
        <w:rPr>
          <w:rFonts w:ascii="Times New Roman" w:hAnsi="Times New Roman" w:cs="Times New Roman"/>
          <w:b w:val="0"/>
          <w:sz w:val="26"/>
          <w:szCs w:val="26"/>
        </w:rPr>
        <w:t>ЦЕЛЕВЫЕ ЗНАЧЕНИЯ</w:t>
      </w:r>
    </w:p>
    <w:p w:rsidR="009B5481" w:rsidRPr="00AA1E98" w:rsidRDefault="009B5481" w:rsidP="009B548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A1E98">
        <w:rPr>
          <w:rFonts w:ascii="Times New Roman" w:hAnsi="Times New Roman" w:cs="Times New Roman"/>
          <w:b w:val="0"/>
          <w:sz w:val="26"/>
          <w:szCs w:val="26"/>
        </w:rPr>
        <w:t>КРИТЕРИЕВ ДОСТУПНОСТИ И КАЧЕСТВА МЕДИЦИНСКОЙ</w:t>
      </w:r>
    </w:p>
    <w:p w:rsidR="009B5481" w:rsidRPr="00AA1E98" w:rsidRDefault="009B5481" w:rsidP="009B5481">
      <w:pPr>
        <w:pStyle w:val="ConsPlusTitle"/>
        <w:jc w:val="center"/>
        <w:rPr>
          <w:b w:val="0"/>
          <w:sz w:val="26"/>
          <w:szCs w:val="26"/>
        </w:rPr>
      </w:pPr>
      <w:r w:rsidRPr="00AA1E98">
        <w:rPr>
          <w:rFonts w:ascii="Times New Roman" w:hAnsi="Times New Roman" w:cs="Times New Roman"/>
          <w:b w:val="0"/>
          <w:sz w:val="26"/>
          <w:szCs w:val="26"/>
        </w:rPr>
        <w:t>ПОМОЩИ, ОКАЗЫВАЕМОЙ В РАМКАХ ПРОГРАММЫ</w:t>
      </w:r>
    </w:p>
    <w:p w:rsidR="009B5481" w:rsidRPr="00AA1E98" w:rsidRDefault="009B5481" w:rsidP="009B5481">
      <w:pPr>
        <w:pStyle w:val="ConsPlusNormal"/>
        <w:spacing w:after="1"/>
        <w:rPr>
          <w:sz w:val="26"/>
          <w:szCs w:val="26"/>
        </w:rPr>
      </w:pPr>
    </w:p>
    <w:p w:rsidR="009B5481" w:rsidRPr="00AA1E98" w:rsidRDefault="009B5481" w:rsidP="009B5481">
      <w:pPr>
        <w:pStyle w:val="ConsPlusNormal"/>
        <w:jc w:val="both"/>
        <w:rPr>
          <w:sz w:val="26"/>
          <w:szCs w:val="26"/>
        </w:rPr>
      </w:pP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>Целевые значения критериев доступности медицинской помощи: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A1E98">
        <w:rPr>
          <w:rFonts w:ascii="Times New Roman" w:hAnsi="Times New Roman" w:cs="Times New Roman"/>
          <w:sz w:val="26"/>
          <w:szCs w:val="26"/>
        </w:rPr>
        <w:t xml:space="preserve">удовлетворенность населения доступностью медицинской помощи, </w:t>
      </w:r>
      <w:r w:rsidR="004E7582" w:rsidRPr="00AA1E9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AA1E98">
        <w:rPr>
          <w:rFonts w:ascii="Times New Roman" w:hAnsi="Times New Roman" w:cs="Times New Roman"/>
          <w:sz w:val="26"/>
          <w:szCs w:val="26"/>
        </w:rPr>
        <w:t xml:space="preserve">в том числе городского и сельского населения (процентов числа опрошенных):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75,0%, в том числе городского населения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70,0%, сельского населения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63,0%;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75,0%, в том числе городского населения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70,0%, сельского населения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63,0%;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75,0%, в том числе городского населения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70,0%, сельского населения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63,0%;</w:t>
      </w:r>
      <w:proofErr w:type="gramEnd"/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расходов на оказание медицинской помощи в условиях дневных стационаров в общих расходах на Программу: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9,3%;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9,4%;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9,4%;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расходов </w:t>
      </w:r>
      <w:proofErr w:type="gramStart"/>
      <w:r w:rsidRPr="00AA1E98">
        <w:rPr>
          <w:rFonts w:ascii="Times New Roman" w:hAnsi="Times New Roman" w:cs="Times New Roman"/>
          <w:sz w:val="26"/>
          <w:szCs w:val="26"/>
        </w:rPr>
        <w:t>на оказание медицинской помощи в амбулаторных условиях в неотложной форме в общих расходах на Программу</w:t>
      </w:r>
      <w:proofErr w:type="gramEnd"/>
      <w:r w:rsidRPr="00AA1E98">
        <w:rPr>
          <w:rFonts w:ascii="Times New Roman" w:hAnsi="Times New Roman" w:cs="Times New Roman"/>
          <w:sz w:val="26"/>
          <w:szCs w:val="26"/>
        </w:rPr>
        <w:t xml:space="preserve">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2,3%;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2,3%;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2,3%;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3,9%;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посещений выездной патронажной службы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20,0%;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25,0%;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30,0%;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число пациентов, которым оказана паллиативная медицинская помощь по месту их фактического пребывания за пределами Республики Карелия, </w:t>
      </w:r>
      <w:r w:rsidR="004E7582" w:rsidRPr="00AA1E9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A1E98">
        <w:rPr>
          <w:rFonts w:ascii="Times New Roman" w:hAnsi="Times New Roman" w:cs="Times New Roman"/>
          <w:sz w:val="26"/>
          <w:szCs w:val="26"/>
        </w:rPr>
        <w:t xml:space="preserve">на территории которого указанные пациенты зарегистрированы по месту жительства: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3 человека;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3 человека;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</w:t>
      </w:r>
      <w:r w:rsidR="004E7582" w:rsidRPr="00AA1E9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A1E98">
        <w:rPr>
          <w:rFonts w:ascii="Times New Roman" w:hAnsi="Times New Roman" w:cs="Times New Roman"/>
          <w:sz w:val="26"/>
          <w:szCs w:val="26"/>
        </w:rPr>
        <w:t>3 человека;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число пациентов, зарегистрированных на территории Республики Карелия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соглашения: на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0 человек, на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0 человек, на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="00AA1E98">
        <w:rPr>
          <w:rFonts w:ascii="Times New Roman" w:hAnsi="Times New Roman" w:cs="Times New Roman"/>
          <w:sz w:val="26"/>
          <w:szCs w:val="26"/>
        </w:rPr>
        <w:t xml:space="preserve"> </w:t>
      </w:r>
      <w:r w:rsidRPr="00AA1E98">
        <w:rPr>
          <w:rFonts w:ascii="Times New Roman" w:hAnsi="Times New Roman" w:cs="Times New Roman"/>
          <w:sz w:val="26"/>
          <w:szCs w:val="26"/>
        </w:rPr>
        <w:t>0 человек;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84,7%;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84,7%;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84,7%;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граждан, обеспеченных лекарственными препаратами, в общем количестве льготных категорий граждан: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41,4%;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41,4%;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41,4%.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>Целевые значения критериев качества медицинской помощи: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</w:t>
      </w:r>
      <w:r w:rsidRPr="00AA1E98">
        <w:rPr>
          <w:rFonts w:ascii="Times New Roman" w:hAnsi="Times New Roman" w:cs="Times New Roman"/>
          <w:sz w:val="26"/>
          <w:szCs w:val="26"/>
        </w:rPr>
        <w:lastRenderedPageBreak/>
        <w:t xml:space="preserve">зарегистрированных заболеваний в течение года: на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1,2%, на 202</w:t>
      </w:r>
      <w:r w:rsidR="004E7582" w:rsidRPr="00AA1E98">
        <w:rPr>
          <w:rFonts w:ascii="Times New Roman" w:hAnsi="Times New Roman" w:cs="Times New Roman"/>
          <w:sz w:val="26"/>
          <w:szCs w:val="26"/>
        </w:rPr>
        <w:t>4 год 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1,5%; на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1,5%;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несовершеннолетних: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на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2,5%, на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3,0%; на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3,5%;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6,0%;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6,5%;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0,15%;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0,2%;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0,3%;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99,6%;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99,8%;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100,0%;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 инфарктом миокарда, госпитализированных </w:t>
      </w:r>
      <w:proofErr w:type="gramStart"/>
      <w:r w:rsidRPr="00AA1E98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AA1E98">
        <w:rPr>
          <w:rFonts w:ascii="Times New Roman" w:hAnsi="Times New Roman" w:cs="Times New Roman"/>
          <w:sz w:val="26"/>
          <w:szCs w:val="26"/>
        </w:rPr>
        <w:t xml:space="preserve">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12 часов от начала заболевания, в общем количестве госпитализированных пациентов с инфарктом миокарда: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81,5%;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81,5%;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81,5%;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 острым инфарктом миокарда, которым проведено </w:t>
      </w:r>
      <w:proofErr w:type="spellStart"/>
      <w:r w:rsidRPr="00AA1E98">
        <w:rPr>
          <w:rFonts w:ascii="Times New Roman" w:hAnsi="Times New Roman" w:cs="Times New Roman"/>
          <w:sz w:val="26"/>
          <w:szCs w:val="26"/>
        </w:rPr>
        <w:t>стентирование</w:t>
      </w:r>
      <w:proofErr w:type="spellEnd"/>
      <w:r w:rsidRPr="00AA1E98">
        <w:rPr>
          <w:rFonts w:ascii="Times New Roman" w:hAnsi="Times New Roman" w:cs="Times New Roman"/>
          <w:sz w:val="26"/>
          <w:szCs w:val="26"/>
        </w:rPr>
        <w:t xml:space="preserve"> коронарных артерий, в общем количестве пациентов с острым инфарктом миокарда, имеющих показания к ее проведению: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90,0%;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90,0%;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90,0%;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AA1E98">
        <w:rPr>
          <w:rFonts w:ascii="Times New Roman" w:hAnsi="Times New Roman" w:cs="Times New Roman"/>
          <w:sz w:val="26"/>
          <w:szCs w:val="26"/>
        </w:rPr>
        <w:t>тромболизис</w:t>
      </w:r>
      <w:proofErr w:type="spellEnd"/>
      <w:r w:rsidRPr="00AA1E98">
        <w:rPr>
          <w:rFonts w:ascii="Times New Roman" w:hAnsi="Times New Roman" w:cs="Times New Roman"/>
          <w:sz w:val="26"/>
          <w:szCs w:val="26"/>
        </w:rPr>
        <w:t xml:space="preserve"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47,0%;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48,0%;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49,0%;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 острым инфарктом миокарда, которым проведена </w:t>
      </w:r>
      <w:proofErr w:type="spellStart"/>
      <w:r w:rsidRPr="00AA1E98">
        <w:rPr>
          <w:rFonts w:ascii="Times New Roman" w:hAnsi="Times New Roman" w:cs="Times New Roman"/>
          <w:sz w:val="26"/>
          <w:szCs w:val="26"/>
        </w:rPr>
        <w:t>тромболитическая</w:t>
      </w:r>
      <w:proofErr w:type="spellEnd"/>
      <w:r w:rsidRPr="00AA1E98">
        <w:rPr>
          <w:rFonts w:ascii="Times New Roman" w:hAnsi="Times New Roman" w:cs="Times New Roman"/>
          <w:sz w:val="26"/>
          <w:szCs w:val="26"/>
        </w:rPr>
        <w:t xml:space="preserve"> терапия, в общем количестве пациентов с острым инфарктом миокарда, имеющих показания к ее проведению: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75,0%;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75,0%;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75,0%;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 острыми цереброваскулярными болезнями, госпитализированных </w:t>
      </w:r>
      <w:proofErr w:type="gramStart"/>
      <w:r w:rsidRPr="00AA1E98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AA1E98">
        <w:rPr>
          <w:rFonts w:ascii="Times New Roman" w:hAnsi="Times New Roman" w:cs="Times New Roman"/>
          <w:sz w:val="26"/>
          <w:szCs w:val="26"/>
        </w:rPr>
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болезнями: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13,3%;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14,0%;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14,5%;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 острым ишемическим инсультом, которым проведена </w:t>
      </w:r>
      <w:proofErr w:type="spellStart"/>
      <w:r w:rsidRPr="00AA1E98">
        <w:rPr>
          <w:rFonts w:ascii="Times New Roman" w:hAnsi="Times New Roman" w:cs="Times New Roman"/>
          <w:sz w:val="26"/>
          <w:szCs w:val="26"/>
        </w:rPr>
        <w:t>тромболитическая</w:t>
      </w:r>
      <w:proofErr w:type="spellEnd"/>
      <w:r w:rsidRPr="00AA1E98">
        <w:rPr>
          <w:rFonts w:ascii="Times New Roman" w:hAnsi="Times New Roman" w:cs="Times New Roman"/>
          <w:sz w:val="26"/>
          <w:szCs w:val="26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</w:r>
      <w:proofErr w:type="gramStart"/>
      <w:r w:rsidRPr="00AA1E98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AA1E98">
        <w:rPr>
          <w:rFonts w:ascii="Times New Roman" w:hAnsi="Times New Roman" w:cs="Times New Roman"/>
          <w:sz w:val="26"/>
          <w:szCs w:val="26"/>
        </w:rPr>
        <w:t xml:space="preserve"> 6 часов от начала заболевания: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7,5%;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8,5%;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 с острым ишемическим инсультом, которым проведена </w:t>
      </w:r>
      <w:proofErr w:type="spellStart"/>
      <w:r w:rsidRPr="00AA1E98">
        <w:rPr>
          <w:rFonts w:ascii="Times New Roman" w:hAnsi="Times New Roman" w:cs="Times New Roman"/>
          <w:sz w:val="26"/>
          <w:szCs w:val="26"/>
        </w:rPr>
        <w:t>тромболитическая</w:t>
      </w:r>
      <w:proofErr w:type="spellEnd"/>
      <w:r w:rsidRPr="00AA1E98">
        <w:rPr>
          <w:rFonts w:ascii="Times New Roman" w:hAnsi="Times New Roman" w:cs="Times New Roman"/>
          <w:sz w:val="26"/>
          <w:szCs w:val="26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7,5%;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7,5%;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lastRenderedPageBreak/>
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60,0%;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70,0%;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80,0%;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количество обоснованных жалоб, в том числе на отказ в оказании медицинской помощи, предоставляемой в рамках Программы: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</w:t>
      </w:r>
      <w:r w:rsidR="004E7582" w:rsidRP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до 3;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до 3;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до 3;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количество случаев госпитализации с диагнозом «Бронхиальная астма» на 100 тыс. населения в год: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79,4 случаев;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80 случаев;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81 случай;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количество случаев госпитализации с диагнозом «Хроническая </w:t>
      </w:r>
      <w:proofErr w:type="spellStart"/>
      <w:r w:rsidRPr="00AA1E98">
        <w:rPr>
          <w:rFonts w:ascii="Times New Roman" w:hAnsi="Times New Roman" w:cs="Times New Roman"/>
          <w:sz w:val="26"/>
          <w:szCs w:val="26"/>
        </w:rPr>
        <w:t>обструктивная</w:t>
      </w:r>
      <w:proofErr w:type="spellEnd"/>
      <w:r w:rsidRPr="00AA1E98">
        <w:rPr>
          <w:rFonts w:ascii="Times New Roman" w:hAnsi="Times New Roman" w:cs="Times New Roman"/>
          <w:sz w:val="26"/>
          <w:szCs w:val="26"/>
        </w:rPr>
        <w:t xml:space="preserve"> болезнь легких» на 100 тыс. населения: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</w:t>
      </w:r>
      <w:r w:rsidR="004E7582" w:rsidRP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64,5 случаев;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65 случаев;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65,5 случаев;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количество случаев госпитализации с диагнозом «Хроническая сердечная недостаточность» на 100 тыс. населения в год: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</w:t>
      </w:r>
      <w:r w:rsidR="004E7582" w:rsidRP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188,7 случаев;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190 случаев;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193 случая;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количество случаев госпитализации с диагнозом «Гипертоническая болезнь» на 100 тыс. населения в год: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245,9 случаев;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247  случаев;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250 случаев;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количество случаев госпитализации с диагнозом «Сахарный диабет»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на 100 тыс. населения в год: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206,6 случаев;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208  случаев; </w:t>
      </w:r>
      <w:r w:rsidR="00AA1E98">
        <w:rPr>
          <w:rFonts w:ascii="Times New Roman" w:hAnsi="Times New Roman" w:cs="Times New Roman"/>
          <w:sz w:val="26"/>
          <w:szCs w:val="26"/>
        </w:rPr>
        <w:br/>
      </w:r>
      <w:r w:rsidRPr="00AA1E98">
        <w:rPr>
          <w:rFonts w:ascii="Times New Roman" w:hAnsi="Times New Roman" w:cs="Times New Roman"/>
          <w:sz w:val="26"/>
          <w:szCs w:val="26"/>
        </w:rPr>
        <w:t xml:space="preserve">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210 случаев;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1E98">
        <w:rPr>
          <w:rFonts w:ascii="Times New Roman" w:hAnsi="Times New Roman" w:cs="Times New Roman"/>
          <w:sz w:val="26"/>
          <w:szCs w:val="26"/>
        </w:rPr>
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диагноза: 2023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15,0%; 2024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15,0%; 2025 год </w:t>
      </w:r>
      <w:r w:rsidR="004E7582" w:rsidRPr="00AA1E98">
        <w:rPr>
          <w:rFonts w:ascii="Times New Roman" w:hAnsi="Times New Roman" w:cs="Times New Roman"/>
          <w:sz w:val="26"/>
          <w:szCs w:val="26"/>
        </w:rPr>
        <w:t>–</w:t>
      </w:r>
      <w:r w:rsidRPr="00AA1E98">
        <w:rPr>
          <w:rFonts w:ascii="Times New Roman" w:hAnsi="Times New Roman" w:cs="Times New Roman"/>
          <w:sz w:val="26"/>
          <w:szCs w:val="26"/>
        </w:rPr>
        <w:t xml:space="preserve"> 15,0%.</w:t>
      </w: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5481" w:rsidRPr="00AA1E98" w:rsidRDefault="009B5481" w:rsidP="009B54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7582" w:rsidRPr="00AA1E98" w:rsidRDefault="004E7582" w:rsidP="009B5481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E7582" w:rsidRPr="00AA1E98" w:rsidRDefault="004E7582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4E7582" w:rsidRDefault="004E7582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A1E98" w:rsidRDefault="00AA1E98" w:rsidP="004E7582">
      <w:pPr>
        <w:pStyle w:val="ConsPlusNormal"/>
        <w:ind w:left="5529" w:firstLine="0"/>
        <w:outlineLvl w:val="1"/>
        <w:rPr>
          <w:rFonts w:ascii="Times New Roman" w:hAnsi="Times New Roman" w:cs="Times New Roman"/>
          <w:sz w:val="26"/>
          <w:szCs w:val="26"/>
        </w:rPr>
      </w:pPr>
    </w:p>
    <w:sectPr w:rsidR="00AA1E98" w:rsidSect="00077E3C">
      <w:headerReference w:type="default" r:id="rId8"/>
      <w:pgSz w:w="11906" w:h="16838"/>
      <w:pgMar w:top="851" w:right="995" w:bottom="1418" w:left="993" w:header="425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99" w:rsidRDefault="000C6D99" w:rsidP="00163550">
      <w:r>
        <w:separator/>
      </w:r>
    </w:p>
  </w:endnote>
  <w:endnote w:type="continuationSeparator" w:id="0">
    <w:p w:rsidR="000C6D99" w:rsidRDefault="000C6D99" w:rsidP="0016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99" w:rsidRDefault="000C6D99" w:rsidP="00163550">
      <w:r>
        <w:separator/>
      </w:r>
    </w:p>
  </w:footnote>
  <w:footnote w:type="continuationSeparator" w:id="0">
    <w:p w:rsidR="000C6D99" w:rsidRDefault="000C6D99" w:rsidP="0016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E13" w:rsidRPr="00631731" w:rsidRDefault="00F12E13">
    <w:pPr>
      <w:pStyle w:val="a8"/>
      <w:jc w:val="center"/>
      <w:rPr>
        <w:sz w:val="24"/>
        <w:szCs w:val="24"/>
      </w:rPr>
    </w:pPr>
  </w:p>
  <w:p w:rsidR="00F12E13" w:rsidRDefault="00F12E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A1A"/>
    <w:multiLevelType w:val="hybridMultilevel"/>
    <w:tmpl w:val="47A86C26"/>
    <w:lvl w:ilvl="0" w:tplc="B17A14EE">
      <w:start w:val="3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7FEB"/>
    <w:multiLevelType w:val="hybridMultilevel"/>
    <w:tmpl w:val="25DA9F5A"/>
    <w:lvl w:ilvl="0" w:tplc="B5B44C6C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A6C0C"/>
    <w:multiLevelType w:val="hybridMultilevel"/>
    <w:tmpl w:val="AE6AB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71405"/>
    <w:multiLevelType w:val="hybridMultilevel"/>
    <w:tmpl w:val="3CA86ABC"/>
    <w:lvl w:ilvl="0" w:tplc="C434AC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60E7"/>
    <w:multiLevelType w:val="hybridMultilevel"/>
    <w:tmpl w:val="2B7EDF9A"/>
    <w:lvl w:ilvl="0" w:tplc="2884949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6552F"/>
    <w:multiLevelType w:val="hybridMultilevel"/>
    <w:tmpl w:val="78B2DE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pStyle w:val="3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CA80E50"/>
    <w:multiLevelType w:val="hybridMultilevel"/>
    <w:tmpl w:val="F20C3DC0"/>
    <w:lvl w:ilvl="0" w:tplc="FFF8641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538C86FC" w:tentative="1">
      <w:start w:val="1"/>
      <w:numFmt w:val="lowerLetter"/>
      <w:lvlText w:val="%2."/>
      <w:lvlJc w:val="left"/>
      <w:pPr>
        <w:ind w:left="1789" w:hanging="360"/>
      </w:pPr>
    </w:lvl>
    <w:lvl w:ilvl="2" w:tplc="D6446BA2" w:tentative="1">
      <w:start w:val="1"/>
      <w:numFmt w:val="lowerRoman"/>
      <w:lvlText w:val="%3."/>
      <w:lvlJc w:val="right"/>
      <w:pPr>
        <w:ind w:left="2509" w:hanging="180"/>
      </w:pPr>
    </w:lvl>
    <w:lvl w:ilvl="3" w:tplc="BC42D524" w:tentative="1">
      <w:start w:val="1"/>
      <w:numFmt w:val="decimal"/>
      <w:lvlText w:val="%4."/>
      <w:lvlJc w:val="left"/>
      <w:pPr>
        <w:ind w:left="3229" w:hanging="360"/>
      </w:pPr>
    </w:lvl>
    <w:lvl w:ilvl="4" w:tplc="83F8652E" w:tentative="1">
      <w:start w:val="1"/>
      <w:numFmt w:val="lowerLetter"/>
      <w:lvlText w:val="%5."/>
      <w:lvlJc w:val="left"/>
      <w:pPr>
        <w:ind w:left="3949" w:hanging="360"/>
      </w:pPr>
    </w:lvl>
    <w:lvl w:ilvl="5" w:tplc="3474CE76" w:tentative="1">
      <w:start w:val="1"/>
      <w:numFmt w:val="lowerRoman"/>
      <w:lvlText w:val="%6."/>
      <w:lvlJc w:val="right"/>
      <w:pPr>
        <w:ind w:left="4669" w:hanging="180"/>
      </w:pPr>
    </w:lvl>
    <w:lvl w:ilvl="6" w:tplc="1D521472" w:tentative="1">
      <w:start w:val="1"/>
      <w:numFmt w:val="decimal"/>
      <w:lvlText w:val="%7."/>
      <w:lvlJc w:val="left"/>
      <w:pPr>
        <w:ind w:left="5389" w:hanging="360"/>
      </w:pPr>
    </w:lvl>
    <w:lvl w:ilvl="7" w:tplc="DFE6F830" w:tentative="1">
      <w:start w:val="1"/>
      <w:numFmt w:val="lowerLetter"/>
      <w:lvlText w:val="%8."/>
      <w:lvlJc w:val="left"/>
      <w:pPr>
        <w:ind w:left="6109" w:hanging="360"/>
      </w:pPr>
    </w:lvl>
    <w:lvl w:ilvl="8" w:tplc="DE804EC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9335F7"/>
    <w:multiLevelType w:val="hybridMultilevel"/>
    <w:tmpl w:val="EB1C26E6"/>
    <w:lvl w:ilvl="0" w:tplc="D12057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4621FF0" w:tentative="1">
      <w:start w:val="1"/>
      <w:numFmt w:val="lowerLetter"/>
      <w:lvlText w:val="%2."/>
      <w:lvlJc w:val="left"/>
      <w:pPr>
        <w:ind w:left="1620" w:hanging="360"/>
      </w:pPr>
    </w:lvl>
    <w:lvl w:ilvl="2" w:tplc="B1DAA530" w:tentative="1">
      <w:start w:val="1"/>
      <w:numFmt w:val="lowerRoman"/>
      <w:lvlText w:val="%3."/>
      <w:lvlJc w:val="right"/>
      <w:pPr>
        <w:ind w:left="2340" w:hanging="180"/>
      </w:pPr>
    </w:lvl>
    <w:lvl w:ilvl="3" w:tplc="AFA835E8" w:tentative="1">
      <w:start w:val="1"/>
      <w:numFmt w:val="decimal"/>
      <w:lvlText w:val="%4."/>
      <w:lvlJc w:val="left"/>
      <w:pPr>
        <w:ind w:left="3060" w:hanging="360"/>
      </w:pPr>
    </w:lvl>
    <w:lvl w:ilvl="4" w:tplc="901AE116" w:tentative="1">
      <w:start w:val="1"/>
      <w:numFmt w:val="lowerLetter"/>
      <w:lvlText w:val="%5."/>
      <w:lvlJc w:val="left"/>
      <w:pPr>
        <w:ind w:left="3780" w:hanging="360"/>
      </w:pPr>
    </w:lvl>
    <w:lvl w:ilvl="5" w:tplc="B41E7956" w:tentative="1">
      <w:start w:val="1"/>
      <w:numFmt w:val="lowerRoman"/>
      <w:lvlText w:val="%6."/>
      <w:lvlJc w:val="right"/>
      <w:pPr>
        <w:ind w:left="4500" w:hanging="180"/>
      </w:pPr>
    </w:lvl>
    <w:lvl w:ilvl="6" w:tplc="48D0B3CC" w:tentative="1">
      <w:start w:val="1"/>
      <w:numFmt w:val="decimal"/>
      <w:lvlText w:val="%7."/>
      <w:lvlJc w:val="left"/>
      <w:pPr>
        <w:ind w:left="5220" w:hanging="360"/>
      </w:pPr>
    </w:lvl>
    <w:lvl w:ilvl="7" w:tplc="3DC2C4AE" w:tentative="1">
      <w:start w:val="1"/>
      <w:numFmt w:val="lowerLetter"/>
      <w:lvlText w:val="%8."/>
      <w:lvlJc w:val="left"/>
      <w:pPr>
        <w:ind w:left="5940" w:hanging="360"/>
      </w:pPr>
    </w:lvl>
    <w:lvl w:ilvl="8" w:tplc="B982274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2AF5F15"/>
    <w:multiLevelType w:val="hybridMultilevel"/>
    <w:tmpl w:val="E1341668"/>
    <w:lvl w:ilvl="0" w:tplc="979A9DAA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B9225E"/>
    <w:multiLevelType w:val="hybridMultilevel"/>
    <w:tmpl w:val="4B5C5DBE"/>
    <w:lvl w:ilvl="0" w:tplc="7B5E4AA4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244EF"/>
    <w:multiLevelType w:val="multilevel"/>
    <w:tmpl w:val="7578D9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AFA6B2D"/>
    <w:multiLevelType w:val="hybridMultilevel"/>
    <w:tmpl w:val="CEE8584C"/>
    <w:lvl w:ilvl="0" w:tplc="52EA539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86CC3"/>
    <w:multiLevelType w:val="hybridMultilevel"/>
    <w:tmpl w:val="BB367682"/>
    <w:lvl w:ilvl="0" w:tplc="6E7270C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C6347A"/>
    <w:multiLevelType w:val="hybridMultilevel"/>
    <w:tmpl w:val="B094956C"/>
    <w:lvl w:ilvl="0" w:tplc="F4BEAFC0">
      <w:start w:val="1"/>
      <w:numFmt w:val="decimal"/>
      <w:lvlText w:val="%1."/>
      <w:lvlJc w:val="left"/>
      <w:pPr>
        <w:ind w:left="93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0C2571"/>
    <w:multiLevelType w:val="hybridMultilevel"/>
    <w:tmpl w:val="9D682B0E"/>
    <w:lvl w:ilvl="0" w:tplc="993E49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C62BA"/>
    <w:multiLevelType w:val="hybridMultilevel"/>
    <w:tmpl w:val="CC6CEA58"/>
    <w:lvl w:ilvl="0" w:tplc="780037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050"/>
    <w:rsid w:val="00001C44"/>
    <w:rsid w:val="00002A22"/>
    <w:rsid w:val="000066AE"/>
    <w:rsid w:val="0001156C"/>
    <w:rsid w:val="0001222F"/>
    <w:rsid w:val="000306BC"/>
    <w:rsid w:val="0003591E"/>
    <w:rsid w:val="0005350E"/>
    <w:rsid w:val="00067D81"/>
    <w:rsid w:val="0007217A"/>
    <w:rsid w:val="000729CC"/>
    <w:rsid w:val="00072AAC"/>
    <w:rsid w:val="00075B72"/>
    <w:rsid w:val="00077E3C"/>
    <w:rsid w:val="0008540D"/>
    <w:rsid w:val="000A32A2"/>
    <w:rsid w:val="000A562A"/>
    <w:rsid w:val="000C6D99"/>
    <w:rsid w:val="000C7BF5"/>
    <w:rsid w:val="000E0013"/>
    <w:rsid w:val="000F3598"/>
    <w:rsid w:val="000F77EC"/>
    <w:rsid w:val="00100E20"/>
    <w:rsid w:val="00103C69"/>
    <w:rsid w:val="00104497"/>
    <w:rsid w:val="00121B53"/>
    <w:rsid w:val="00123428"/>
    <w:rsid w:val="001439EA"/>
    <w:rsid w:val="0015355F"/>
    <w:rsid w:val="001605B0"/>
    <w:rsid w:val="00163550"/>
    <w:rsid w:val="00195D34"/>
    <w:rsid w:val="001C75F6"/>
    <w:rsid w:val="001E5AF2"/>
    <w:rsid w:val="001E627F"/>
    <w:rsid w:val="00203021"/>
    <w:rsid w:val="0022387E"/>
    <w:rsid w:val="00227735"/>
    <w:rsid w:val="00253FBE"/>
    <w:rsid w:val="00257012"/>
    <w:rsid w:val="00265050"/>
    <w:rsid w:val="002741EA"/>
    <w:rsid w:val="00275501"/>
    <w:rsid w:val="002805BE"/>
    <w:rsid w:val="00280CE4"/>
    <w:rsid w:val="00283F25"/>
    <w:rsid w:val="002A6B23"/>
    <w:rsid w:val="002A6EF4"/>
    <w:rsid w:val="002A75CC"/>
    <w:rsid w:val="002B0D7F"/>
    <w:rsid w:val="002B5BE4"/>
    <w:rsid w:val="002E04E7"/>
    <w:rsid w:val="002F2A8B"/>
    <w:rsid w:val="002F4B50"/>
    <w:rsid w:val="00304647"/>
    <w:rsid w:val="00307849"/>
    <w:rsid w:val="00316225"/>
    <w:rsid w:val="00335518"/>
    <w:rsid w:val="00341F70"/>
    <w:rsid w:val="00346269"/>
    <w:rsid w:val="003603EC"/>
    <w:rsid w:val="00363737"/>
    <w:rsid w:val="00365EA6"/>
    <w:rsid w:val="003863EC"/>
    <w:rsid w:val="003866BF"/>
    <w:rsid w:val="0039711D"/>
    <w:rsid w:val="00397708"/>
    <w:rsid w:val="003B0754"/>
    <w:rsid w:val="003B3EA7"/>
    <w:rsid w:val="003B49D7"/>
    <w:rsid w:val="003C2C0A"/>
    <w:rsid w:val="003C4D42"/>
    <w:rsid w:val="003C613B"/>
    <w:rsid w:val="003E2CA1"/>
    <w:rsid w:val="00406D08"/>
    <w:rsid w:val="00456AB4"/>
    <w:rsid w:val="004625F2"/>
    <w:rsid w:val="004653C9"/>
    <w:rsid w:val="00465C76"/>
    <w:rsid w:val="004731EA"/>
    <w:rsid w:val="004754E6"/>
    <w:rsid w:val="0048426D"/>
    <w:rsid w:val="00486C31"/>
    <w:rsid w:val="00495562"/>
    <w:rsid w:val="004A5B08"/>
    <w:rsid w:val="004A6393"/>
    <w:rsid w:val="004B3E50"/>
    <w:rsid w:val="004C1F42"/>
    <w:rsid w:val="004C706F"/>
    <w:rsid w:val="004D0B78"/>
    <w:rsid w:val="004E1D65"/>
    <w:rsid w:val="004E2056"/>
    <w:rsid w:val="004E478B"/>
    <w:rsid w:val="004E7582"/>
    <w:rsid w:val="004F6ECA"/>
    <w:rsid w:val="004F7289"/>
    <w:rsid w:val="005002CF"/>
    <w:rsid w:val="00505FA5"/>
    <w:rsid w:val="005067A4"/>
    <w:rsid w:val="00520B4D"/>
    <w:rsid w:val="005232F1"/>
    <w:rsid w:val="00537BB3"/>
    <w:rsid w:val="00542950"/>
    <w:rsid w:val="00543AA6"/>
    <w:rsid w:val="00546986"/>
    <w:rsid w:val="00550CCF"/>
    <w:rsid w:val="005639E6"/>
    <w:rsid w:val="00566FBB"/>
    <w:rsid w:val="0058231F"/>
    <w:rsid w:val="00583352"/>
    <w:rsid w:val="0059244B"/>
    <w:rsid w:val="005956C6"/>
    <w:rsid w:val="005A51D8"/>
    <w:rsid w:val="005C0661"/>
    <w:rsid w:val="005C332A"/>
    <w:rsid w:val="005C6C28"/>
    <w:rsid w:val="005C6C3E"/>
    <w:rsid w:val="005C7BF0"/>
    <w:rsid w:val="005D6F3C"/>
    <w:rsid w:val="005E0434"/>
    <w:rsid w:val="00631731"/>
    <w:rsid w:val="00652C67"/>
    <w:rsid w:val="00655194"/>
    <w:rsid w:val="00661E10"/>
    <w:rsid w:val="00671A27"/>
    <w:rsid w:val="0068264B"/>
    <w:rsid w:val="00683ECF"/>
    <w:rsid w:val="00695BEB"/>
    <w:rsid w:val="006A3D2C"/>
    <w:rsid w:val="006A4464"/>
    <w:rsid w:val="006D0474"/>
    <w:rsid w:val="006E64E6"/>
    <w:rsid w:val="006F7895"/>
    <w:rsid w:val="0070677F"/>
    <w:rsid w:val="00707E0D"/>
    <w:rsid w:val="007163A5"/>
    <w:rsid w:val="007234C9"/>
    <w:rsid w:val="00723B87"/>
    <w:rsid w:val="00726286"/>
    <w:rsid w:val="007403DF"/>
    <w:rsid w:val="00756C1D"/>
    <w:rsid w:val="00757706"/>
    <w:rsid w:val="00766691"/>
    <w:rsid w:val="00776CD1"/>
    <w:rsid w:val="00776E6D"/>
    <w:rsid w:val="007771A7"/>
    <w:rsid w:val="0078679E"/>
    <w:rsid w:val="00786989"/>
    <w:rsid w:val="00791BDA"/>
    <w:rsid w:val="007A07C0"/>
    <w:rsid w:val="007A55C2"/>
    <w:rsid w:val="007B01F1"/>
    <w:rsid w:val="007B7353"/>
    <w:rsid w:val="007C2C1F"/>
    <w:rsid w:val="007C3A8C"/>
    <w:rsid w:val="007C408C"/>
    <w:rsid w:val="007D6653"/>
    <w:rsid w:val="007D6947"/>
    <w:rsid w:val="007F221B"/>
    <w:rsid w:val="00812FFC"/>
    <w:rsid w:val="00823AC9"/>
    <w:rsid w:val="00827E04"/>
    <w:rsid w:val="00851FB4"/>
    <w:rsid w:val="0085714A"/>
    <w:rsid w:val="00864161"/>
    <w:rsid w:val="00884F2A"/>
    <w:rsid w:val="00892BB0"/>
    <w:rsid w:val="008A24CF"/>
    <w:rsid w:val="008A39B4"/>
    <w:rsid w:val="008A6842"/>
    <w:rsid w:val="008B2D65"/>
    <w:rsid w:val="008C1340"/>
    <w:rsid w:val="008C1AE4"/>
    <w:rsid w:val="008E0CDC"/>
    <w:rsid w:val="008E2B5B"/>
    <w:rsid w:val="008E355D"/>
    <w:rsid w:val="00945CF4"/>
    <w:rsid w:val="00955616"/>
    <w:rsid w:val="009607B2"/>
    <w:rsid w:val="0096302B"/>
    <w:rsid w:val="00970450"/>
    <w:rsid w:val="0097195B"/>
    <w:rsid w:val="00975DC9"/>
    <w:rsid w:val="00983FE3"/>
    <w:rsid w:val="009922DB"/>
    <w:rsid w:val="009A4A1B"/>
    <w:rsid w:val="009A7A53"/>
    <w:rsid w:val="009B5481"/>
    <w:rsid w:val="009C451D"/>
    <w:rsid w:val="009C5D3E"/>
    <w:rsid w:val="009C5E09"/>
    <w:rsid w:val="009D173B"/>
    <w:rsid w:val="009D7EF0"/>
    <w:rsid w:val="009F2760"/>
    <w:rsid w:val="009F464E"/>
    <w:rsid w:val="00A07C2F"/>
    <w:rsid w:val="00A30899"/>
    <w:rsid w:val="00A36C25"/>
    <w:rsid w:val="00A545D1"/>
    <w:rsid w:val="00A61A0F"/>
    <w:rsid w:val="00A64DF8"/>
    <w:rsid w:val="00A66C20"/>
    <w:rsid w:val="00A72BAF"/>
    <w:rsid w:val="00A744A2"/>
    <w:rsid w:val="00A87622"/>
    <w:rsid w:val="00A87687"/>
    <w:rsid w:val="00A9267C"/>
    <w:rsid w:val="00A92AD3"/>
    <w:rsid w:val="00AA1E98"/>
    <w:rsid w:val="00AA36E4"/>
    <w:rsid w:val="00AB575B"/>
    <w:rsid w:val="00AB6E2A"/>
    <w:rsid w:val="00AB703A"/>
    <w:rsid w:val="00AC1158"/>
    <w:rsid w:val="00AC7FC3"/>
    <w:rsid w:val="00AD61BF"/>
    <w:rsid w:val="00AE0E77"/>
    <w:rsid w:val="00B168AD"/>
    <w:rsid w:val="00B20297"/>
    <w:rsid w:val="00B22166"/>
    <w:rsid w:val="00B3465B"/>
    <w:rsid w:val="00B35BA9"/>
    <w:rsid w:val="00B40B1B"/>
    <w:rsid w:val="00B415FF"/>
    <w:rsid w:val="00B50F79"/>
    <w:rsid w:val="00B7320C"/>
    <w:rsid w:val="00B76FF1"/>
    <w:rsid w:val="00B7771C"/>
    <w:rsid w:val="00B777A9"/>
    <w:rsid w:val="00B77B5C"/>
    <w:rsid w:val="00B83017"/>
    <w:rsid w:val="00B86A57"/>
    <w:rsid w:val="00B922CB"/>
    <w:rsid w:val="00BA04B1"/>
    <w:rsid w:val="00BA1074"/>
    <w:rsid w:val="00BA3033"/>
    <w:rsid w:val="00BB0DB7"/>
    <w:rsid w:val="00BB2941"/>
    <w:rsid w:val="00BB5982"/>
    <w:rsid w:val="00BC438A"/>
    <w:rsid w:val="00BC700A"/>
    <w:rsid w:val="00BD21F9"/>
    <w:rsid w:val="00BD2EB2"/>
    <w:rsid w:val="00BE7B4A"/>
    <w:rsid w:val="00C05DBC"/>
    <w:rsid w:val="00C07A98"/>
    <w:rsid w:val="00C12A86"/>
    <w:rsid w:val="00C143C6"/>
    <w:rsid w:val="00C1778C"/>
    <w:rsid w:val="00C24172"/>
    <w:rsid w:val="00C3021D"/>
    <w:rsid w:val="00C322F8"/>
    <w:rsid w:val="00C379F9"/>
    <w:rsid w:val="00C464BC"/>
    <w:rsid w:val="00C53571"/>
    <w:rsid w:val="00C57DB3"/>
    <w:rsid w:val="00C80154"/>
    <w:rsid w:val="00C80631"/>
    <w:rsid w:val="00C81001"/>
    <w:rsid w:val="00C813BE"/>
    <w:rsid w:val="00C904CD"/>
    <w:rsid w:val="00C90C36"/>
    <w:rsid w:val="00C9125F"/>
    <w:rsid w:val="00C91598"/>
    <w:rsid w:val="00C92C0B"/>
    <w:rsid w:val="00C93A02"/>
    <w:rsid w:val="00CA2D87"/>
    <w:rsid w:val="00CA7D1D"/>
    <w:rsid w:val="00CB1C2C"/>
    <w:rsid w:val="00CB3FDE"/>
    <w:rsid w:val="00CB4A29"/>
    <w:rsid w:val="00CD1B67"/>
    <w:rsid w:val="00CD6961"/>
    <w:rsid w:val="00CE76CD"/>
    <w:rsid w:val="00CE7D60"/>
    <w:rsid w:val="00CF3638"/>
    <w:rsid w:val="00CF52FC"/>
    <w:rsid w:val="00CF5812"/>
    <w:rsid w:val="00CF7654"/>
    <w:rsid w:val="00D01031"/>
    <w:rsid w:val="00D110F5"/>
    <w:rsid w:val="00D21E04"/>
    <w:rsid w:val="00D34303"/>
    <w:rsid w:val="00D3629F"/>
    <w:rsid w:val="00D44679"/>
    <w:rsid w:val="00D46301"/>
    <w:rsid w:val="00D60CC4"/>
    <w:rsid w:val="00D6249E"/>
    <w:rsid w:val="00D62711"/>
    <w:rsid w:val="00D80DB4"/>
    <w:rsid w:val="00D85EAD"/>
    <w:rsid w:val="00DA2D21"/>
    <w:rsid w:val="00DB3319"/>
    <w:rsid w:val="00DC2EFD"/>
    <w:rsid w:val="00DC600E"/>
    <w:rsid w:val="00DC7F85"/>
    <w:rsid w:val="00DE6E4A"/>
    <w:rsid w:val="00DF0AC7"/>
    <w:rsid w:val="00DF3DAD"/>
    <w:rsid w:val="00E10ECA"/>
    <w:rsid w:val="00E2751E"/>
    <w:rsid w:val="00E4256C"/>
    <w:rsid w:val="00E45F3F"/>
    <w:rsid w:val="00E750B1"/>
    <w:rsid w:val="00E779FC"/>
    <w:rsid w:val="00E87964"/>
    <w:rsid w:val="00E97028"/>
    <w:rsid w:val="00E97C09"/>
    <w:rsid w:val="00EB6070"/>
    <w:rsid w:val="00EC4208"/>
    <w:rsid w:val="00EC6065"/>
    <w:rsid w:val="00EC67E9"/>
    <w:rsid w:val="00ED6C2A"/>
    <w:rsid w:val="00EF2FA5"/>
    <w:rsid w:val="00F07034"/>
    <w:rsid w:val="00F12E13"/>
    <w:rsid w:val="00F1705C"/>
    <w:rsid w:val="00F22729"/>
    <w:rsid w:val="00F22809"/>
    <w:rsid w:val="00F258A0"/>
    <w:rsid w:val="00F320A6"/>
    <w:rsid w:val="00F349EF"/>
    <w:rsid w:val="00F37041"/>
    <w:rsid w:val="00F440C9"/>
    <w:rsid w:val="00F44EDF"/>
    <w:rsid w:val="00F51E2B"/>
    <w:rsid w:val="00F53B17"/>
    <w:rsid w:val="00F601C5"/>
    <w:rsid w:val="00F837A7"/>
    <w:rsid w:val="00F903F3"/>
    <w:rsid w:val="00FA61CF"/>
    <w:rsid w:val="00FC01B9"/>
    <w:rsid w:val="00FC2E80"/>
    <w:rsid w:val="00FD5EA8"/>
    <w:rsid w:val="00FD657C"/>
    <w:rsid w:val="00FD771C"/>
    <w:rsid w:val="00FE2CC9"/>
    <w:rsid w:val="00FF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aliases w:val="Heading 1 Char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aliases w:val="Heading 2 Char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0">
    <w:name w:val="heading 3"/>
    <w:aliases w:val="Heading 3 Char,end"/>
    <w:basedOn w:val="a"/>
    <w:next w:val="a"/>
    <w:link w:val="31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aliases w:val="Heading 4 Char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aliases w:val="Heading 8 Char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aliases w:val="Heading 9 Char"/>
    <w:basedOn w:val="a"/>
    <w:next w:val="a"/>
    <w:link w:val="90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basedOn w:val="a0"/>
    <w:link w:val="1"/>
    <w:rsid w:val="002A75CC"/>
    <w:rPr>
      <w:b/>
      <w:spacing w:val="80"/>
      <w:sz w:val="52"/>
    </w:rPr>
  </w:style>
  <w:style w:type="character" w:customStyle="1" w:styleId="20">
    <w:name w:val="Заголовок 2 Знак"/>
    <w:aliases w:val="Heading 2 Char Знак"/>
    <w:basedOn w:val="a0"/>
    <w:link w:val="2"/>
    <w:rsid w:val="002A75CC"/>
    <w:rPr>
      <w:sz w:val="32"/>
    </w:rPr>
  </w:style>
  <w:style w:type="character" w:customStyle="1" w:styleId="31">
    <w:name w:val="Заголовок 3 Знак"/>
    <w:aliases w:val="Heading 3 Char Знак,end Знак"/>
    <w:basedOn w:val="a0"/>
    <w:link w:val="30"/>
    <w:rsid w:val="002A75CC"/>
    <w:rPr>
      <w:sz w:val="28"/>
    </w:rPr>
  </w:style>
  <w:style w:type="character" w:customStyle="1" w:styleId="40">
    <w:name w:val="Заголовок 4 Знак"/>
    <w:aliases w:val="Heading 4 Char Знак"/>
    <w:basedOn w:val="a0"/>
    <w:link w:val="4"/>
    <w:qFormat/>
    <w:rsid w:val="002A75CC"/>
    <w:rPr>
      <w:b/>
      <w:spacing w:val="40"/>
      <w:sz w:val="32"/>
    </w:rPr>
  </w:style>
  <w:style w:type="character" w:customStyle="1" w:styleId="80">
    <w:name w:val="Заголовок 8 Знак"/>
    <w:aliases w:val="Heading 8 Char Знак"/>
    <w:basedOn w:val="a0"/>
    <w:link w:val="8"/>
    <w:rsid w:val="002E04E7"/>
    <w:rPr>
      <w:i/>
      <w:iCs/>
      <w:sz w:val="24"/>
      <w:szCs w:val="24"/>
    </w:rPr>
  </w:style>
  <w:style w:type="character" w:customStyle="1" w:styleId="90">
    <w:name w:val="Заголовок 9 Знак"/>
    <w:aliases w:val="Heading 9 Char Знак"/>
    <w:basedOn w:val="a0"/>
    <w:link w:val="9"/>
    <w:rsid w:val="002E04E7"/>
    <w:rPr>
      <w:rFonts w:ascii="Arial" w:hAnsi="Arial" w:cs="Arial"/>
      <w:sz w:val="22"/>
      <w:szCs w:val="22"/>
    </w:rPr>
  </w:style>
  <w:style w:type="paragraph" w:styleId="a3">
    <w:name w:val="Body Text"/>
    <w:aliases w:val="Body Text Char"/>
    <w:basedOn w:val="a"/>
    <w:link w:val="a4"/>
    <w:rsid w:val="000729CC"/>
    <w:pPr>
      <w:spacing w:before="260"/>
      <w:ind w:right="-1"/>
      <w:jc w:val="right"/>
    </w:pPr>
  </w:style>
  <w:style w:type="character" w:customStyle="1" w:styleId="a4">
    <w:name w:val="Основной текст Знак"/>
    <w:aliases w:val="Body Text Char Знак"/>
    <w:basedOn w:val="a0"/>
    <w:link w:val="a3"/>
    <w:locked/>
    <w:rsid w:val="002E04E7"/>
    <w:rPr>
      <w:sz w:val="28"/>
    </w:rPr>
  </w:style>
  <w:style w:type="paragraph" w:styleId="a5">
    <w:name w:val="Body Text Indent"/>
    <w:basedOn w:val="a"/>
    <w:link w:val="a6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character" w:customStyle="1" w:styleId="a6">
    <w:name w:val="Основной текст с отступом Знак"/>
    <w:basedOn w:val="a0"/>
    <w:link w:val="a5"/>
    <w:rsid w:val="002E04E7"/>
    <w:rPr>
      <w:snapToGrid w:val="0"/>
      <w:sz w:val="28"/>
    </w:rPr>
  </w:style>
  <w:style w:type="paragraph" w:styleId="21">
    <w:name w:val="Body Text 2"/>
    <w:basedOn w:val="a"/>
    <w:link w:val="22"/>
    <w:rsid w:val="000729CC"/>
    <w:pPr>
      <w:jc w:val="both"/>
    </w:pPr>
  </w:style>
  <w:style w:type="character" w:customStyle="1" w:styleId="22">
    <w:name w:val="Основной текст 2 Знак"/>
    <w:basedOn w:val="a0"/>
    <w:link w:val="21"/>
    <w:rsid w:val="002E04E7"/>
    <w:rPr>
      <w:sz w:val="28"/>
    </w:r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2">
    <w:name w:val="Body Text 3"/>
    <w:aliases w:val="Body Text 3 Char"/>
    <w:basedOn w:val="a"/>
    <w:link w:val="33"/>
    <w:rsid w:val="005C33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aliases w:val="Body Text 3 Char Знак"/>
    <w:basedOn w:val="a0"/>
    <w:link w:val="32"/>
    <w:locked/>
    <w:rsid w:val="002E04E7"/>
    <w:rPr>
      <w:sz w:val="16"/>
      <w:szCs w:val="16"/>
    </w:rPr>
  </w:style>
  <w:style w:type="paragraph" w:styleId="a7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8">
    <w:name w:val="header"/>
    <w:aliases w:val="Header Char"/>
    <w:basedOn w:val="a"/>
    <w:link w:val="a9"/>
    <w:uiPriority w:val="99"/>
    <w:rsid w:val="004731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Header Char Знак"/>
    <w:basedOn w:val="a0"/>
    <w:link w:val="a8"/>
    <w:uiPriority w:val="99"/>
    <w:rsid w:val="00F07034"/>
    <w:rPr>
      <w:sz w:val="28"/>
    </w:rPr>
  </w:style>
  <w:style w:type="character" w:styleId="aa">
    <w:name w:val="page number"/>
    <w:basedOn w:val="a0"/>
    <w:rsid w:val="004731EA"/>
  </w:style>
  <w:style w:type="paragraph" w:styleId="ab">
    <w:name w:val="Balloon Text"/>
    <w:aliases w:val="Balloon Text Char"/>
    <w:basedOn w:val="a"/>
    <w:link w:val="ac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aliases w:val="Balloon Text Char Знак"/>
    <w:basedOn w:val="a0"/>
    <w:link w:val="ab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FBE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465C76"/>
    <w:pPr>
      <w:ind w:left="720"/>
      <w:contextualSpacing/>
    </w:pPr>
  </w:style>
  <w:style w:type="paragraph" w:customStyle="1" w:styleId="ConsPlusNonformat">
    <w:name w:val="ConsPlusNonformat"/>
    <w:rsid w:val="0016355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439EA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e">
    <w:name w:val="Hyperlink"/>
    <w:basedOn w:val="a0"/>
    <w:uiPriority w:val="99"/>
    <w:unhideWhenUsed/>
    <w:rsid w:val="001439EA"/>
    <w:rPr>
      <w:color w:val="0000FF"/>
      <w:u w:val="single"/>
    </w:rPr>
  </w:style>
  <w:style w:type="character" w:customStyle="1" w:styleId="pagesindoccount">
    <w:name w:val="pagesindoccount"/>
    <w:basedOn w:val="a0"/>
    <w:rsid w:val="00776E6D"/>
  </w:style>
  <w:style w:type="paragraph" w:styleId="af">
    <w:name w:val="footer"/>
    <w:aliases w:val="Footer Char"/>
    <w:basedOn w:val="a"/>
    <w:link w:val="af0"/>
    <w:unhideWhenUsed/>
    <w:rsid w:val="00776E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Footer Char Знак"/>
    <w:basedOn w:val="a0"/>
    <w:link w:val="af"/>
    <w:rsid w:val="00776E6D"/>
    <w:rPr>
      <w:sz w:val="28"/>
    </w:rPr>
  </w:style>
  <w:style w:type="character" w:styleId="af1">
    <w:name w:val="annotation reference"/>
    <w:semiHidden/>
    <w:unhideWhenUsed/>
    <w:rsid w:val="00253FBE"/>
    <w:rPr>
      <w:sz w:val="16"/>
      <w:szCs w:val="16"/>
    </w:rPr>
  </w:style>
  <w:style w:type="character" w:customStyle="1" w:styleId="pagesindoc">
    <w:name w:val="pagesindoc"/>
    <w:basedOn w:val="a0"/>
    <w:rsid w:val="00253FBE"/>
  </w:style>
  <w:style w:type="paragraph" w:customStyle="1" w:styleId="ConsPlusTitlePage">
    <w:name w:val="ConsPlusTitlePage"/>
    <w:rsid w:val="00486C3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Стиль1 Знак"/>
    <w:link w:val="12"/>
    <w:locked/>
    <w:rsid w:val="00486C31"/>
    <w:rPr>
      <w:sz w:val="24"/>
      <w:szCs w:val="24"/>
    </w:rPr>
  </w:style>
  <w:style w:type="paragraph" w:customStyle="1" w:styleId="12">
    <w:name w:val="Стиль1"/>
    <w:basedOn w:val="a"/>
    <w:link w:val="11"/>
    <w:qFormat/>
    <w:rsid w:val="00486C31"/>
    <w:pPr>
      <w:ind w:firstLine="567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363737"/>
    <w:pPr>
      <w:spacing w:line="256" w:lineRule="auto"/>
      <w:ind w:firstLine="709"/>
      <w:jc w:val="both"/>
    </w:pPr>
    <w:rPr>
      <w:rFonts w:eastAsia="Calibri" w:cs="Calibri"/>
      <w:sz w:val="28"/>
      <w:szCs w:val="22"/>
      <w:lang w:eastAsia="en-US"/>
    </w:rPr>
  </w:style>
  <w:style w:type="paragraph" w:styleId="af3">
    <w:name w:val="annotation text"/>
    <w:basedOn w:val="a"/>
    <w:link w:val="af4"/>
    <w:semiHidden/>
    <w:unhideWhenUsed/>
    <w:rsid w:val="001E5AF2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af4">
    <w:name w:val="Текст примечания Знак"/>
    <w:basedOn w:val="a0"/>
    <w:link w:val="af3"/>
    <w:semiHidden/>
    <w:rsid w:val="001E5AF2"/>
    <w:rPr>
      <w:rFonts w:ascii="Calibri" w:eastAsia="Calibri" w:hAnsi="Calibri"/>
      <w:lang w:eastAsia="ar-SA"/>
    </w:rPr>
  </w:style>
  <w:style w:type="paragraph" w:styleId="af5">
    <w:name w:val="footnote text"/>
    <w:aliases w:val="Footnote Text Char"/>
    <w:basedOn w:val="a"/>
    <w:link w:val="af6"/>
    <w:semiHidden/>
    <w:unhideWhenUsed/>
    <w:rsid w:val="00335518"/>
    <w:rPr>
      <w:rFonts w:ascii="Calibri" w:hAnsi="Calibri"/>
      <w:sz w:val="20"/>
    </w:rPr>
  </w:style>
  <w:style w:type="character" w:customStyle="1" w:styleId="af6">
    <w:name w:val="Текст сноски Знак"/>
    <w:aliases w:val="Footnote Text Char Знак"/>
    <w:basedOn w:val="a0"/>
    <w:link w:val="af5"/>
    <w:semiHidden/>
    <w:rsid w:val="00335518"/>
    <w:rPr>
      <w:rFonts w:ascii="Calibri" w:eastAsia="Times New Roman" w:hAnsi="Calibri" w:cs="Times New Roman"/>
    </w:rPr>
  </w:style>
  <w:style w:type="character" w:customStyle="1" w:styleId="af7">
    <w:name w:val="Тема примечания Знак"/>
    <w:basedOn w:val="af4"/>
    <w:link w:val="af8"/>
    <w:semiHidden/>
    <w:rsid w:val="00335518"/>
    <w:rPr>
      <w:rFonts w:ascii="Calibri" w:eastAsia="Times New Roman" w:hAnsi="Calibri" w:cs="Times New Roman"/>
      <w:b/>
      <w:bCs/>
    </w:rPr>
  </w:style>
  <w:style w:type="paragraph" w:styleId="af8">
    <w:name w:val="annotation subject"/>
    <w:basedOn w:val="af3"/>
    <w:next w:val="af3"/>
    <w:link w:val="af7"/>
    <w:semiHidden/>
    <w:unhideWhenUsed/>
    <w:rsid w:val="00335518"/>
    <w:pPr>
      <w:suppressAutoHyphens w:val="0"/>
      <w:spacing w:after="160" w:line="256" w:lineRule="auto"/>
    </w:pPr>
    <w:rPr>
      <w:rFonts w:eastAsia="Times New Roman"/>
      <w:b/>
      <w:bCs/>
      <w:lang w:eastAsia="ru-RU"/>
    </w:rPr>
  </w:style>
  <w:style w:type="paragraph" w:customStyle="1" w:styleId="ConsPlusDocList">
    <w:name w:val="ConsPlusDocList"/>
    <w:rsid w:val="00335518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rsid w:val="003355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rsid w:val="003355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33551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9">
    <w:name w:val="footnote reference"/>
    <w:semiHidden/>
    <w:unhideWhenUsed/>
    <w:rsid w:val="00335518"/>
    <w:rPr>
      <w:rFonts w:ascii="Times New Roman" w:hAnsi="Times New Roman" w:cs="Times New Roman" w:hint="default"/>
      <w:vertAlign w:val="superscript"/>
    </w:rPr>
  </w:style>
  <w:style w:type="character" w:styleId="afa">
    <w:name w:val="FollowedHyperlink"/>
    <w:basedOn w:val="a0"/>
    <w:uiPriority w:val="99"/>
    <w:semiHidden/>
    <w:unhideWhenUsed/>
    <w:rsid w:val="00B922CB"/>
    <w:rPr>
      <w:color w:val="800080"/>
      <w:u w:val="single"/>
    </w:rPr>
  </w:style>
  <w:style w:type="character" w:styleId="afb">
    <w:name w:val="Strong"/>
    <w:uiPriority w:val="22"/>
    <w:qFormat/>
    <w:rsid w:val="00B922CB"/>
    <w:rPr>
      <w:b/>
      <w:bCs/>
      <w:spacing w:val="0"/>
    </w:rPr>
  </w:style>
  <w:style w:type="paragraph" w:customStyle="1" w:styleId="34">
    <w:name w:val="Заголовок 3+"/>
    <w:basedOn w:val="30"/>
    <w:autoRedefine/>
    <w:uiPriority w:val="99"/>
    <w:qFormat/>
    <w:rsid w:val="00B922CB"/>
    <w:pPr>
      <w:keepNext w:val="0"/>
      <w:pBdr>
        <w:left w:val="none" w:sz="0" w:space="0" w:color="auto"/>
        <w:bottom w:val="none" w:sz="0" w:space="0" w:color="auto"/>
        <w:right w:val="none" w:sz="0" w:space="0" w:color="auto"/>
      </w:pBdr>
      <w:spacing w:after="120" w:line="276" w:lineRule="auto"/>
      <w:contextualSpacing/>
      <w:jc w:val="left"/>
    </w:pPr>
    <w:rPr>
      <w:szCs w:val="24"/>
      <w:lang w:val="en-US"/>
    </w:rPr>
  </w:style>
  <w:style w:type="paragraph" w:customStyle="1" w:styleId="3">
    <w:name w:val="заголовок 3"/>
    <w:basedOn w:val="a"/>
    <w:next w:val="a"/>
    <w:autoRedefine/>
    <w:uiPriority w:val="99"/>
    <w:qFormat/>
    <w:rsid w:val="00B922CB"/>
    <w:pPr>
      <w:keepNext/>
      <w:numPr>
        <w:ilvl w:val="1"/>
        <w:numId w:val="17"/>
      </w:numPr>
      <w:overflowPunct w:val="0"/>
      <w:autoSpaceDE w:val="0"/>
      <w:autoSpaceDN w:val="0"/>
      <w:adjustRightInd w:val="0"/>
      <w:spacing w:after="200" w:line="276" w:lineRule="auto"/>
      <w:contextualSpacing/>
    </w:pPr>
    <w:rPr>
      <w:rFonts w:ascii="Calibri" w:hAnsi="Calibri"/>
      <w:sz w:val="22"/>
    </w:rPr>
  </w:style>
  <w:style w:type="paragraph" w:customStyle="1" w:styleId="afc">
    <w:name w:val="Содержимое таблицы"/>
    <w:basedOn w:val="a"/>
    <w:rsid w:val="00B922CB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paragraph" w:customStyle="1" w:styleId="xl63">
    <w:name w:val="xl63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rsid w:val="00B922CB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922CB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7">
    <w:name w:val="xl67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922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a"/>
    <w:rsid w:val="00B922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B922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B922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B922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B922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922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B922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922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B922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B922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B922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B922CB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B922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B922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B922CB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B922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B922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B922C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B922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B922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B922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B922CB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B922CB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B922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B922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B922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01">
    <w:name w:val="xl101"/>
    <w:basedOn w:val="a"/>
    <w:rsid w:val="00B922C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2">
    <w:name w:val="xl102"/>
    <w:basedOn w:val="a"/>
    <w:rsid w:val="00B922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3">
    <w:name w:val="xl103"/>
    <w:basedOn w:val="a"/>
    <w:rsid w:val="00B922C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04">
    <w:name w:val="xl104"/>
    <w:basedOn w:val="a"/>
    <w:rsid w:val="00B922C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05">
    <w:name w:val="xl105"/>
    <w:basedOn w:val="a"/>
    <w:rsid w:val="00B922C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06">
    <w:name w:val="xl106"/>
    <w:basedOn w:val="a"/>
    <w:rsid w:val="00B922C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07">
    <w:name w:val="xl107"/>
    <w:basedOn w:val="a"/>
    <w:rsid w:val="00B922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08">
    <w:name w:val="xl108"/>
    <w:basedOn w:val="a"/>
    <w:rsid w:val="00B922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09">
    <w:name w:val="xl109"/>
    <w:basedOn w:val="a"/>
    <w:rsid w:val="00B922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0">
    <w:name w:val="xl110"/>
    <w:basedOn w:val="a"/>
    <w:rsid w:val="00B922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1">
    <w:name w:val="xl111"/>
    <w:basedOn w:val="a"/>
    <w:rsid w:val="00B922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2">
    <w:name w:val="xl112"/>
    <w:basedOn w:val="a"/>
    <w:rsid w:val="00B922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3">
    <w:name w:val="xl113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4">
    <w:name w:val="xl114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5">
    <w:name w:val="xl115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afd">
    <w:name w:val="Знак"/>
    <w:basedOn w:val="a"/>
    <w:rsid w:val="00B922CB"/>
    <w:rPr>
      <w:rFonts w:ascii="Verdana" w:hAnsi="Verdana" w:cs="Verdana"/>
      <w:sz w:val="20"/>
      <w:lang w:val="en-US" w:eastAsia="en-US"/>
    </w:rPr>
  </w:style>
  <w:style w:type="paragraph" w:customStyle="1" w:styleId="font5">
    <w:name w:val="font5"/>
    <w:basedOn w:val="a"/>
    <w:rsid w:val="00B922C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922C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16">
    <w:name w:val="xl116"/>
    <w:basedOn w:val="a"/>
    <w:rsid w:val="00B9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B922CB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B922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B922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B922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B922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B922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B922C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B922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0"/>
    </w:rPr>
  </w:style>
  <w:style w:type="paragraph" w:customStyle="1" w:styleId="xl133">
    <w:name w:val="xl133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0"/>
    </w:rPr>
  </w:style>
  <w:style w:type="paragraph" w:customStyle="1" w:styleId="xl134">
    <w:name w:val="xl134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B922CB"/>
    <w:pPr>
      <w:pBdr>
        <w:lef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39">
    <w:name w:val="xl139"/>
    <w:basedOn w:val="a"/>
    <w:rsid w:val="00B922CB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40">
    <w:name w:val="xl140"/>
    <w:basedOn w:val="a"/>
    <w:rsid w:val="00B922C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B922C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B922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B922CB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B922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5">
    <w:name w:val="xl145"/>
    <w:basedOn w:val="a"/>
    <w:rsid w:val="00B922C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rsid w:val="00B922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47">
    <w:name w:val="xl147"/>
    <w:basedOn w:val="a"/>
    <w:rsid w:val="00B922C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48">
    <w:name w:val="xl148"/>
    <w:basedOn w:val="a"/>
    <w:rsid w:val="00B922C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49">
    <w:name w:val="xl149"/>
    <w:basedOn w:val="a"/>
    <w:rsid w:val="00B922C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0">
    <w:name w:val="xl150"/>
    <w:basedOn w:val="a"/>
    <w:rsid w:val="00B922C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1">
    <w:name w:val="xl151"/>
    <w:basedOn w:val="a"/>
    <w:rsid w:val="00B922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2">
    <w:name w:val="xl152"/>
    <w:basedOn w:val="a"/>
    <w:rsid w:val="00B922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3">
    <w:name w:val="xl153"/>
    <w:basedOn w:val="a"/>
    <w:rsid w:val="00B922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4">
    <w:name w:val="xl154"/>
    <w:basedOn w:val="a"/>
    <w:rsid w:val="00B922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B922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B922CB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B922CB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B922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B922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B922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B922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922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B922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B922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B922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6">
    <w:name w:val="xl166"/>
    <w:basedOn w:val="a"/>
    <w:rsid w:val="00B922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B922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B922C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B922C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B9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B922C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rsid w:val="00B9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B922CB"/>
    <w:pPr>
      <w:spacing w:before="100" w:beforeAutospacing="1" w:after="100" w:afterAutospacing="1"/>
    </w:pPr>
    <w:rPr>
      <w:b/>
      <w:bCs/>
      <w:sz w:val="20"/>
    </w:rPr>
  </w:style>
  <w:style w:type="paragraph" w:customStyle="1" w:styleId="xl174">
    <w:name w:val="xl174"/>
    <w:basedOn w:val="a"/>
    <w:rsid w:val="00B922C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B922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B922C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B922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B922CB"/>
    <w:pP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B922C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B922C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82">
    <w:name w:val="xl182"/>
    <w:basedOn w:val="a"/>
    <w:rsid w:val="00B922C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3">
    <w:name w:val="xl183"/>
    <w:basedOn w:val="a"/>
    <w:rsid w:val="00B922C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B922C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B922CB"/>
    <w:pPr>
      <w:pBdr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B922C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B9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B922C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B922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B922C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B922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B922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B922C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3">
    <w:name w:val="Текст примечания Знак1"/>
    <w:basedOn w:val="a0"/>
    <w:uiPriority w:val="99"/>
    <w:semiHidden/>
    <w:locked/>
    <w:rsid w:val="00B922CB"/>
    <w:rPr>
      <w:rFonts w:ascii="Calibri" w:eastAsia="Times New Roman" w:hAnsi="Calibri" w:cs="Times New Roman"/>
    </w:rPr>
  </w:style>
  <w:style w:type="character" w:customStyle="1" w:styleId="14">
    <w:name w:val="Тема примечания Знак1"/>
    <w:basedOn w:val="13"/>
    <w:semiHidden/>
    <w:locked/>
    <w:rsid w:val="00B922CB"/>
    <w:rPr>
      <w:b/>
      <w:bCs/>
    </w:rPr>
  </w:style>
  <w:style w:type="table" w:styleId="afe">
    <w:name w:val="Table Grid"/>
    <w:basedOn w:val="a1"/>
    <w:uiPriority w:val="99"/>
    <w:rsid w:val="00B922C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Схема документа Знак"/>
    <w:aliases w:val="Document Map Char Знак"/>
    <w:basedOn w:val="a0"/>
    <w:link w:val="aff0"/>
    <w:uiPriority w:val="99"/>
    <w:semiHidden/>
    <w:locked/>
    <w:rsid w:val="002E04E7"/>
    <w:rPr>
      <w:rFonts w:ascii="Tahoma" w:hAnsi="Tahoma" w:cs="Tahoma"/>
      <w:sz w:val="16"/>
      <w:szCs w:val="16"/>
    </w:rPr>
  </w:style>
  <w:style w:type="paragraph" w:styleId="aff0">
    <w:name w:val="Document Map"/>
    <w:aliases w:val="Document Map Char"/>
    <w:basedOn w:val="a"/>
    <w:link w:val="aff"/>
    <w:uiPriority w:val="99"/>
    <w:semiHidden/>
    <w:unhideWhenUsed/>
    <w:rsid w:val="002E04E7"/>
    <w:rPr>
      <w:rFonts w:ascii="Tahoma" w:hAnsi="Tahoma" w:cs="Tahoma"/>
      <w:sz w:val="16"/>
      <w:szCs w:val="16"/>
    </w:rPr>
  </w:style>
  <w:style w:type="character" w:customStyle="1" w:styleId="15">
    <w:name w:val="Схема документа Знак1"/>
    <w:aliases w:val="Document Map Char Знак1"/>
    <w:basedOn w:val="a0"/>
    <w:link w:val="aff0"/>
    <w:uiPriority w:val="99"/>
    <w:semiHidden/>
    <w:rsid w:val="002E04E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 Знак"/>
    <w:link w:val="BodyTextIndentChar0"/>
    <w:uiPriority w:val="99"/>
    <w:locked/>
    <w:rsid w:val="002E04E7"/>
    <w:rPr>
      <w:sz w:val="28"/>
      <w:szCs w:val="28"/>
    </w:rPr>
  </w:style>
  <w:style w:type="paragraph" w:customStyle="1" w:styleId="BodyTextIndentChar0">
    <w:name w:val="Body Text Indent Char"/>
    <w:basedOn w:val="a"/>
    <w:link w:val="BodyTextIndentChar"/>
    <w:uiPriority w:val="99"/>
    <w:rsid w:val="002E04E7"/>
    <w:pPr>
      <w:widowControl w:val="0"/>
      <w:spacing w:before="420"/>
      <w:ind w:right="400" w:firstLine="840"/>
      <w:jc w:val="both"/>
    </w:pPr>
    <w:rPr>
      <w:szCs w:val="28"/>
    </w:rPr>
  </w:style>
  <w:style w:type="character" w:customStyle="1" w:styleId="ConsPlusNormal1">
    <w:name w:val="ConsPlusNormal Знак Знак Знак"/>
    <w:link w:val="ConsPlusNormal2"/>
    <w:uiPriority w:val="99"/>
    <w:locked/>
    <w:rsid w:val="002E04E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PlusNormal2">
    <w:name w:val="ConsPlusNormal Знак Знак"/>
    <w:link w:val="ConsPlusNormal1"/>
    <w:uiPriority w:val="99"/>
    <w:rsid w:val="002E04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customStyle="1" w:styleId="Normal">
    <w:name w:val="Normal Знак Знак"/>
    <w:link w:val="Normal0"/>
    <w:uiPriority w:val="99"/>
    <w:locked/>
    <w:rsid w:val="002E04E7"/>
    <w:rPr>
      <w:sz w:val="22"/>
      <w:szCs w:val="22"/>
      <w:lang w:val="ru-RU" w:eastAsia="ru-RU" w:bidi="ar-SA"/>
    </w:rPr>
  </w:style>
  <w:style w:type="paragraph" w:customStyle="1" w:styleId="Normal0">
    <w:name w:val="Normal Знак"/>
    <w:link w:val="Normal"/>
    <w:uiPriority w:val="99"/>
    <w:rsid w:val="002E04E7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character" w:customStyle="1" w:styleId="BodyTextIndentChar1">
    <w:name w:val="Body Text Indent Char1"/>
    <w:link w:val="23"/>
    <w:uiPriority w:val="99"/>
    <w:locked/>
    <w:rsid w:val="002E04E7"/>
    <w:rPr>
      <w:sz w:val="28"/>
      <w:szCs w:val="28"/>
    </w:rPr>
  </w:style>
  <w:style w:type="paragraph" w:customStyle="1" w:styleId="23">
    <w:name w:val="Основной текст с отступом2"/>
    <w:basedOn w:val="a"/>
    <w:link w:val="BodyTextIndentChar1"/>
    <w:uiPriority w:val="99"/>
    <w:rsid w:val="002E04E7"/>
    <w:pPr>
      <w:jc w:val="both"/>
    </w:pPr>
    <w:rPr>
      <w:szCs w:val="28"/>
    </w:rPr>
  </w:style>
  <w:style w:type="character" w:customStyle="1" w:styleId="41">
    <w:name w:val="Основной текст (4)_"/>
    <w:basedOn w:val="a0"/>
    <w:link w:val="42"/>
    <w:locked/>
    <w:rsid w:val="00B22166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22166"/>
    <w:pPr>
      <w:widowControl w:val="0"/>
      <w:shd w:val="clear" w:color="auto" w:fill="FFFFFF"/>
      <w:spacing w:before="660" w:after="300" w:line="322" w:lineRule="exact"/>
      <w:jc w:val="center"/>
    </w:pPr>
    <w:rPr>
      <w:b/>
      <w:bCs/>
      <w:szCs w:val="28"/>
    </w:rPr>
  </w:style>
  <w:style w:type="character" w:customStyle="1" w:styleId="24">
    <w:name w:val="Основной текст (2)_"/>
    <w:basedOn w:val="a0"/>
    <w:link w:val="25"/>
    <w:locked/>
    <w:rsid w:val="00B22166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22166"/>
    <w:pPr>
      <w:widowControl w:val="0"/>
      <w:shd w:val="clear" w:color="auto" w:fill="FFFFFF"/>
      <w:spacing w:line="571" w:lineRule="exact"/>
      <w:jc w:val="center"/>
    </w:pPr>
    <w:rPr>
      <w:szCs w:val="28"/>
    </w:rPr>
  </w:style>
  <w:style w:type="character" w:customStyle="1" w:styleId="26">
    <w:name w:val="Основной текст (2) + Полужирный"/>
    <w:basedOn w:val="24"/>
    <w:rsid w:val="00B2216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0">
    <w:name w:val="Заголовок 1 Знак1"/>
    <w:aliases w:val="Heading 1 Char Знак1"/>
    <w:basedOn w:val="a0"/>
    <w:rsid w:val="009B54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">
    <w:name w:val="Заголовок 8 Знак1"/>
    <w:aliases w:val="Heading 8 Char Знак1"/>
    <w:basedOn w:val="a0"/>
    <w:semiHidden/>
    <w:rsid w:val="009B5481"/>
    <w:rPr>
      <w:rFonts w:ascii="Cambria" w:eastAsia="Times New Roman" w:hAnsi="Cambria" w:cs="Times New Roman"/>
      <w:color w:val="404040"/>
    </w:rPr>
  </w:style>
  <w:style w:type="character" w:customStyle="1" w:styleId="aff1">
    <w:name w:val="Текст концевой сноски Знак"/>
    <w:basedOn w:val="a0"/>
    <w:link w:val="aff2"/>
    <w:semiHidden/>
    <w:rsid w:val="009B5481"/>
  </w:style>
  <w:style w:type="paragraph" w:styleId="aff2">
    <w:name w:val="endnote text"/>
    <w:basedOn w:val="a"/>
    <w:link w:val="aff1"/>
    <w:semiHidden/>
    <w:unhideWhenUsed/>
    <w:rsid w:val="009B5481"/>
    <w:pPr>
      <w:spacing w:line="360" w:lineRule="atLeast"/>
      <w:jc w:val="both"/>
    </w:pPr>
    <w:rPr>
      <w:sz w:val="20"/>
    </w:rPr>
  </w:style>
  <w:style w:type="character" w:customStyle="1" w:styleId="aff3">
    <w:name w:val="Основной текст_"/>
    <w:link w:val="16"/>
    <w:locked/>
    <w:rsid w:val="009B5481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f3"/>
    <w:rsid w:val="009B5481"/>
    <w:pPr>
      <w:widowControl w:val="0"/>
      <w:shd w:val="clear" w:color="auto" w:fill="FFFFFF"/>
      <w:spacing w:before="60" w:after="1260" w:line="0" w:lineRule="atLeast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E74F6-2AE5-46F7-88C6-F8876FDD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7560</CharactersWithSpaces>
  <SharedDoc>false</SharedDoc>
  <HLinks>
    <vt:vector size="1158" baseType="variant">
      <vt:variant>
        <vt:i4>3932223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consultantplus://offline/ref=67E5947FC935A5A38A2C1C2E5DD18C72AEB77C027CCDF62C8659584BBC150F8C7F73AA1F7CC26448B6617AB04D191C87F66FDC375567BFC2w7BFJ</vt:lpwstr>
      </vt:variant>
      <vt:variant>
        <vt:lpwstr/>
      </vt:variant>
      <vt:variant>
        <vt:i4>3932271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consultantplus://offline/ref=67E5947FC935A5A38A2C1C2E5DD18C72AEB77C027CCDF62C8659584BBC150F8C7F73AA1F7AC9654DB2617AB04D191C87F66FDC375567BFC2w7BFJ</vt:lpwstr>
      </vt:variant>
      <vt:variant>
        <vt:lpwstr/>
      </vt:variant>
      <vt:variant>
        <vt:i4>3932214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consultantplus://offline/ref=67E5947FC935A5A38A2C1C2E5DD18C72AEB77C027CCDF62C8659584BBC150F8C7F73AA1F7CCD654FB6617AB04D191C87F66FDC375567BFC2w7BFJ</vt:lpwstr>
      </vt:variant>
      <vt:variant>
        <vt:lpwstr/>
      </vt:variant>
      <vt:variant>
        <vt:i4>3932208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consultantplus://offline/ref=67E5947FC935A5A38A2C1C2E5DD18C72AEB77C027CCDF62C8659584BBC150F8C7F73AA1F7CCD654FB0617AB04D191C87F66FDC375567BFC2w7BFJ</vt:lpwstr>
      </vt:variant>
      <vt:variant>
        <vt:lpwstr/>
      </vt:variant>
      <vt:variant>
        <vt:i4>3932260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consultantplus://offline/ref=67E5947FC935A5A38A2C1C2E5DD18C72AEB77C027CCDF62C8659584BBC150F8C7F73AA1F7CCC6C41BB617AB04D191C87F66FDC375567BFC2w7BFJ</vt:lpwstr>
      </vt:variant>
      <vt:variant>
        <vt:lpwstr/>
      </vt:variant>
      <vt:variant>
        <vt:i4>3932264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consultantplus://offline/ref=67E5947FC935A5A38A2C1C2E5DD18C72AEB77C027CCDF62C8659584BBC150F8C7F73AA1F7BC9654BB0617AB04D191C87F66FDC375567BFC2w7BFJ</vt:lpwstr>
      </vt:variant>
      <vt:variant>
        <vt:lpwstr/>
      </vt:variant>
      <vt:variant>
        <vt:i4>3932271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consultantplus://offline/ref=67E5947FC935A5A38A2C1C2E5DD18C72AEB77C027CCDF62C8659584BBC150F8C7F73AA1F7BC86C4CBA617AB04D191C87F66FDC375567BFC2w7BFJ</vt:lpwstr>
      </vt:variant>
      <vt:variant>
        <vt:lpwstr/>
      </vt:variant>
      <vt:variant>
        <vt:i4>3932264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consultantplus://offline/ref=67E5947FC935A5A38A2C1C2E5DD18C72AEB77C027CCDF62C8659584BBC150F8C7F73AA1F7BC86C4DBA617AB04D191C87F66FDC375567BFC2w7BFJ</vt:lpwstr>
      </vt:variant>
      <vt:variant>
        <vt:lpwstr/>
      </vt:variant>
      <vt:variant>
        <vt:i4>3932221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consultantplus://offline/ref=67E5947FC935A5A38A2C1C2E5DD18C72AEB77C027CCDF62C8659584BBC150F8C7F73AA1F7BC86C4DB4617AB04D191C87F66FDC375567BFC2w7BFJ</vt:lpwstr>
      </vt:variant>
      <vt:variant>
        <vt:lpwstr/>
      </vt:variant>
      <vt:variant>
        <vt:i4>3932258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consultantplus://offline/ref=67E5947FC935A5A38A2C1C2E5DD18C72AEB77C027CCDF62C8659584BBC150F8C7F73AA1F7FC3664EB0617AB04D191C87F66FDC375567BFC2w7BFJ</vt:lpwstr>
      </vt:variant>
      <vt:variant>
        <vt:lpwstr/>
      </vt:variant>
      <vt:variant>
        <vt:i4>3932270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consultantplus://offline/ref=67E5947FC935A5A38A2C1C2E5DD18C72AEB77C027CCDF62C8659584BBC150F8C7F73AA1F7BC86C41B2617AB04D191C87F66FDC375567BFC2w7BFJ</vt:lpwstr>
      </vt:variant>
      <vt:variant>
        <vt:lpwstr/>
      </vt:variant>
      <vt:variant>
        <vt:i4>3932208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consultantplus://offline/ref=67E5947FC935A5A38A2C1C2E5DD18C72AEB77C027CCDF62C8659584BBC150F8C7F73AA1F7ACC664FB6617AB04D191C87F66FDC375567BFC2w7BFJ</vt:lpwstr>
      </vt:variant>
      <vt:variant>
        <vt:lpwstr/>
      </vt:variant>
      <vt:variant>
        <vt:i4>3932209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consultantplus://offline/ref=67E5947FC935A5A38A2C1C2E5DD18C72AEB77C027CCDF62C8659584BBC150F8C7F73AA1F7ACC664FB7617AB04D191C87F66FDC375567BFC2w7BFJ</vt:lpwstr>
      </vt:variant>
      <vt:variant>
        <vt:lpwstr/>
      </vt:variant>
      <vt:variant>
        <vt:i4>3932267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consultantplus://offline/ref=67E5947FC935A5A38A2C1C2E5DD18C72AEB77C027CCDF62C8659584BBC150F8C7F73AA1F7BC9654CB2617AB04D191C87F66FDC375567BFC2w7BFJ</vt:lpwstr>
      </vt:variant>
      <vt:variant>
        <vt:lpwstr/>
      </vt:variant>
      <vt:variant>
        <vt:i4>3932266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consultantplus://offline/ref=67E5947FC935A5A38A2C1C2E5DD18C72AEB77C027CCDF62C8659584BBC150F8C7F73AA1F7BC9654DB4617AB04D191C87F66FDC375567BFC2w7BFJ</vt:lpwstr>
      </vt:variant>
      <vt:variant>
        <vt:lpwstr/>
      </vt:variant>
      <vt:variant>
        <vt:i4>3932215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consultantplus://offline/ref=67E5947FC935A5A38A2C1C2E5DD18C72AEB77C027CCDF62C8659584BBC150F8C7F73AA1F7BC26141B3617AB04D191C87F66FDC375567BFC2w7BFJ</vt:lpwstr>
      </vt:variant>
      <vt:variant>
        <vt:lpwstr/>
      </vt:variant>
      <vt:variant>
        <vt:i4>3932270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consultantplus://offline/ref=67E5947FC935A5A38A2C1C2E5DD18C72AEB77C027CCDF62C8659584BBC150F8C7F73AA1F7BC26149BB617AB04D191C87F66FDC375567BFC2w7BFJ</vt:lpwstr>
      </vt:variant>
      <vt:variant>
        <vt:lpwstr/>
      </vt:variant>
      <vt:variant>
        <vt:i4>3932217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consultantplus://offline/ref=67E5947FC935A5A38A2C1C2E5DD18C72AEB77C027CCDF62C8659584BBC150F8C7F73AA1F7BC26149B5617AB04D191C87F66FDC375567BFC2w7BFJ</vt:lpwstr>
      </vt:variant>
      <vt:variant>
        <vt:lpwstr/>
      </vt:variant>
      <vt:variant>
        <vt:i4>3932218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consultantplus://offline/ref=67E5947FC935A5A38A2C1C2E5DD18C72AEB77C027CCDF62C8659584BBC150F8C7F73AA1F7BC26149B6617AB04D191C87F66FDC375567BFC2w7BFJ</vt:lpwstr>
      </vt:variant>
      <vt:variant>
        <vt:lpwstr/>
      </vt:variant>
      <vt:variant>
        <vt:i4>3932267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consultantplus://offline/ref=67E5947FC935A5A38A2C1C2E5DD18C72AEB77C027CCDF62C8659584BBC150F8C7F73AA1F7BC9654CB2617AB04D191C87F66FDC375567BFC2w7BFJ</vt:lpwstr>
      </vt:variant>
      <vt:variant>
        <vt:lpwstr/>
      </vt:variant>
      <vt:variant>
        <vt:i4>3932264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consultantplus://offline/ref=67E5947FC935A5A38A2C1C2E5DD18C72AEB77C027CCDF62C8659584BBC150F8C7F73AA1F7BC9654BB0617AB04D191C87F66FDC375567BFC2w7BFJ</vt:lpwstr>
      </vt:variant>
      <vt:variant>
        <vt:lpwstr/>
      </vt:variant>
      <vt:variant>
        <vt:i4>3932263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consultantplus://offline/ref=67E5947FC935A5A38A2C1C2E5DD18C72AEB77C027CCDF62C8659584BBC150F8C7F73AA1F7BCF6C4EB1617AB04D191C87F66FDC375567BFC2w7BFJ</vt:lpwstr>
      </vt:variant>
      <vt:variant>
        <vt:lpwstr/>
      </vt:variant>
      <vt:variant>
        <vt:i4>3932260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consultantplus://offline/ref=67E5947FC935A5A38A2C1C2E5DD18C72AEB77C027CCDF62C8659584BBC150F8C7F73AA1F7BCF6C4EB2617AB04D191C87F66FDC375567BFC2w7BFJ</vt:lpwstr>
      </vt:variant>
      <vt:variant>
        <vt:lpwstr/>
      </vt:variant>
      <vt:variant>
        <vt:i4>3932261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consultantplus://offline/ref=67E5947FC935A5A38A2C1C2E5DD18C72AEB77C027CCDF62C8659584BBC150F8C7F73AA1F7BCF6C4EB3617AB04D191C87F66FDC375567BFC2w7BFJ</vt:lpwstr>
      </vt:variant>
      <vt:variant>
        <vt:lpwstr/>
      </vt:variant>
      <vt:variant>
        <vt:i4>3932267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consultantplus://offline/ref=67E5947FC935A5A38A2C1C2E5DD18C72AEB77C027CCDF62C8659584BBC150F8C7F73AA1F7BC9654FB7617AB04D191C87F66FDC375567BFC2w7BFJ</vt:lpwstr>
      </vt:variant>
      <vt:variant>
        <vt:lpwstr/>
      </vt:variant>
      <vt:variant>
        <vt:i4>3932210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consultantplus://offline/ref=67E5947FC935A5A38A2C1C2E5DD18C72AEB77C027CCDF62C8659584BBC150F8C7F73AA1F7CCC6C40B5617AB04D191C87F66FDC375567BFC2w7BFJ</vt:lpwstr>
      </vt:variant>
      <vt:variant>
        <vt:lpwstr/>
      </vt:variant>
      <vt:variant>
        <vt:i4>3932211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consultantplus://offline/ref=67E5947FC935A5A38A2C1C2E5DD18C72AEB77C027CCDF62C8659584BBC150F8C7F73AA1F7BCF6341BA617AB04D191C87F66FDC375567BFC2w7BFJ</vt:lpwstr>
      </vt:variant>
      <vt:variant>
        <vt:lpwstr/>
      </vt:variant>
      <vt:variant>
        <vt:i4>3932217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consultantplus://offline/ref=67E5947FC935A5A38A2C1C2E5DD18C72AEB77C027CCDF62C8659584BBC150F8C7F73AA1F7ECC6148BB617AB04D191C87F66FDC375567BFC2w7BFJ</vt:lpwstr>
      </vt:variant>
      <vt:variant>
        <vt:lpwstr/>
      </vt:variant>
      <vt:variant>
        <vt:i4>3932260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consultantplus://offline/ref=67E5947FC935A5A38A2C1C2E5DD18C72AEB77C027CCDF62C8659584BBC150F8C7F73AA1F7BC2604FB6617AB04D191C87F66FDC375567BFC2w7BFJ</vt:lpwstr>
      </vt:variant>
      <vt:variant>
        <vt:lpwstr/>
      </vt:variant>
      <vt:variant>
        <vt:i4>3932257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consultantplus://offline/ref=67E5947FC935A5A38A2C1C2E5DD18C72AEB77C027CCDF62C8659584BBC150F8C7F73AA1F7BC2604FB3617AB04D191C87F66FDC375567BFC2w7BFJ</vt:lpwstr>
      </vt:variant>
      <vt:variant>
        <vt:lpwstr/>
      </vt:variant>
      <vt:variant>
        <vt:i4>3932213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consultantplus://offline/ref=67E5947FC935A5A38A2C1C2E5DD18C72AEB77C027CCDF62C8659584BBC150F8C7F73AA1F7BC2604CBB617AB04D191C87F66FDC375567BFC2w7BFJ</vt:lpwstr>
      </vt:variant>
      <vt:variant>
        <vt:lpwstr/>
      </vt:variant>
      <vt:variant>
        <vt:i4>3932259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consultantplus://offline/ref=67E5947FC935A5A38A2C1C2E5DD18C72AEB77C027CCDF62C8659584BBC150F8C7F73AA1F7BC2604CB4617AB04D191C87F66FDC375567BFC2w7BFJ</vt:lpwstr>
      </vt:variant>
      <vt:variant>
        <vt:lpwstr/>
      </vt:variant>
      <vt:variant>
        <vt:i4>3932264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consultantplus://offline/ref=67E5947FC935A5A38A2C1C2E5DD18C72AEB77C027CCDF62C8659584BBC150F8C7F73AA1F7BCF6048B0617AB04D191C87F66FDC375567BFC2w7BFJ</vt:lpwstr>
      </vt:variant>
      <vt:variant>
        <vt:lpwstr/>
      </vt:variant>
      <vt:variant>
        <vt:i4>3932267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consultantplus://offline/ref=67E5947FC935A5A38A2C1C2E5DD18C72AEB77C027CCDF62C8659584BBC150F8C7F73AA1F7BCF6048B3617AB04D191C87F66FDC375567BFC2w7BFJ</vt:lpwstr>
      </vt:variant>
      <vt:variant>
        <vt:lpwstr/>
      </vt:variant>
      <vt:variant>
        <vt:i4>3932269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consultantplus://offline/ref=67E5947FC935A5A38A2C1C2E5DD18C72AEB77C027CCDF62C8659584BBC150F8C7F73AA1F7BCF6049B4617AB04D191C87F66FDC375567BFC2w7BFJ</vt:lpwstr>
      </vt:variant>
      <vt:variant>
        <vt:lpwstr/>
      </vt:variant>
      <vt:variant>
        <vt:i4>3932262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consultantplus://offline/ref=67E5947FC935A5A38A2C1C2E5DD18C72AEB77C027CCDF62C8659584BBC150F8C7F73AA1F7BCF6040B6617AB04D191C87F66FDC375567BFC2w7BFJ</vt:lpwstr>
      </vt:variant>
      <vt:variant>
        <vt:lpwstr/>
      </vt:variant>
      <vt:variant>
        <vt:i4>3932260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consultantplus://offline/ref=67E5947FC935A5A38A2C1C2E5DD18C72AEB77C027CCDF62C8659584BBC150F8C7F73AA1F7BCF6040B4617AB04D191C87F66FDC375567BFC2w7BFJ</vt:lpwstr>
      </vt:variant>
      <vt:variant>
        <vt:lpwstr/>
      </vt:variant>
      <vt:variant>
        <vt:i4>3932265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consultantplus://offline/ref=67E5947FC935A5A38A2C1C2E5DD18C72AEB77C027CCDF62C8659584BBC150F8C7F73AA1F7BCB6249B6617AB04D191C87F66FDC375567BFC2w7BFJ</vt:lpwstr>
      </vt:variant>
      <vt:variant>
        <vt:lpwstr/>
      </vt:variant>
      <vt:variant>
        <vt:i4>3932267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consultantplus://offline/ref=67E5947FC935A5A38A2C1C2E5DD18C72AEB77C027CCDF62C8659584BBC150F8C7F73AA1F7EC8664DB0617AB04D191C87F66FDC375567BFC2w7BFJ</vt:lpwstr>
      </vt:variant>
      <vt:variant>
        <vt:lpwstr/>
      </vt:variant>
      <vt:variant>
        <vt:i4>3932264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consultantplus://offline/ref=67E5947FC935A5A38A2C1C2E5DD18C72AEB77C027CCDF62C8659584BBC150F8C7F73AA1F7BCF6048B0617AB04D191C87F66FDC375567BFC2w7BFJ</vt:lpwstr>
      </vt:variant>
      <vt:variant>
        <vt:lpwstr/>
      </vt:variant>
      <vt:variant>
        <vt:i4>3932267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consultantplus://offline/ref=67E5947FC935A5A38A2C1C2E5DD18C72AEB77C027CCDF62C8659584BBC150F8C7F73AA1F7BCF6048B3617AB04D191C87F66FDC375567BFC2w7BFJ</vt:lpwstr>
      </vt:variant>
      <vt:variant>
        <vt:lpwstr/>
      </vt:variant>
      <vt:variant>
        <vt:i4>3932269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consultantplus://offline/ref=67E5947FC935A5A38A2C1C2E5DD18C72AEB77C027CCDF62C8659584BBC150F8C7F73AA1F7BCF6049B4617AB04D191C87F66FDC375567BFC2w7BFJ</vt:lpwstr>
      </vt:variant>
      <vt:variant>
        <vt:lpwstr/>
      </vt:variant>
      <vt:variant>
        <vt:i4>3932260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consultantplus://offline/ref=67E5947FC935A5A38A2C1C2E5DD18C72AEB77C027CCDF62C8659584BBC150F8C7F73AA1F7BC2604DB4617AB04D191C87F66FDC375567BFC2w7BFJ</vt:lpwstr>
      </vt:variant>
      <vt:variant>
        <vt:lpwstr/>
      </vt:variant>
      <vt:variant>
        <vt:i4>3932208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consultantplus://offline/ref=67E5947FC935A5A38A2C1C2E5DD18C72AEB77C027CCDF62C8659584BBC150F8C7F73AA1F7BCF634DB7617AB04D191C87F66FDC375567BFC2w7BFJ</vt:lpwstr>
      </vt:variant>
      <vt:variant>
        <vt:lpwstr/>
      </vt:variant>
      <vt:variant>
        <vt:i4>3932267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consultantplus://offline/ref=67E5947FC935A5A38A2C1C2E5DD18C72AEB77C027CCDF62C8659584BBC150F8C7F73AA1F7BCF6248B1617AB04D191C87F66FDC375567BFC2w7BFJ</vt:lpwstr>
      </vt:variant>
      <vt:variant>
        <vt:lpwstr/>
      </vt:variant>
      <vt:variant>
        <vt:i4>3932264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consultantplus://offline/ref=67E5947FC935A5A38A2C1C2E5DD18C72AEB77C027CCDF62C8659584BBC150F8C7F73AA1F7BCF6249B3617AB04D191C87F66FDC375567BFC2w7BFJ</vt:lpwstr>
      </vt:variant>
      <vt:variant>
        <vt:lpwstr/>
      </vt:variant>
      <vt:variant>
        <vt:i4>3932215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consultantplus://offline/ref=67E5947FC935A5A38A2C1C2E5DD18C72AEB77C027CCDF62C8659584BBC150F8C7F73AA1F7BCF6C4FBB617AB04D191C87F66FDC375567BFC2w7BFJ</vt:lpwstr>
      </vt:variant>
      <vt:variant>
        <vt:lpwstr/>
      </vt:variant>
      <vt:variant>
        <vt:i4>3932257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consultantplus://offline/ref=67E5947FC935A5A38A2C1C2E5DD18C72AEB77C027CCDF62C8659584BBC150F8C7F73AA1F7BCF6C4EB7617AB04D191C87F66FDC375567BFC2w7BFJ</vt:lpwstr>
      </vt:variant>
      <vt:variant>
        <vt:lpwstr/>
      </vt:variant>
      <vt:variant>
        <vt:i4>3932212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consultantplus://offline/ref=67E5947FC935A5A38A2C1C2E5DD18C72AEB77C027CCDF62C8659584BBC150F8C7F73AA1F7BCF6C4FBA617AB04D191C87F66FDC375567BFC2w7BFJ</vt:lpwstr>
      </vt:variant>
      <vt:variant>
        <vt:lpwstr/>
      </vt:variant>
      <vt:variant>
        <vt:i4>3932270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consultantplus://offline/ref=67E5947FC935A5A38A2C1C2E5DD18C72AEB77C027CCDF62C8659584BBC150F8C7F73AA1F7FC8644FB6617AB04D191C87F66FDC375567BFC2w7BFJ</vt:lpwstr>
      </vt:variant>
      <vt:variant>
        <vt:lpwstr/>
      </vt:variant>
      <vt:variant>
        <vt:i4>3932260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consultantplus://offline/ref=67E5947FC935A5A38A2C1C2E5DD18C72AEB77C027CCDF62C8659584BBC150F8C7F73AA1F7BC2604FB6617AB04D191C87F66FDC375567BFC2w7BFJ</vt:lpwstr>
      </vt:variant>
      <vt:variant>
        <vt:lpwstr/>
      </vt:variant>
      <vt:variant>
        <vt:i4>3932257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consultantplus://offline/ref=67E5947FC935A5A38A2C1C2E5DD18C72AEB77C027CCDF62C8659584BBC150F8C7F73AA1F7BC2604FB3617AB04D191C87F66FDC375567BFC2w7BFJ</vt:lpwstr>
      </vt:variant>
      <vt:variant>
        <vt:lpwstr/>
      </vt:variant>
      <vt:variant>
        <vt:i4>3932213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consultantplus://offline/ref=67E5947FC935A5A38A2C1C2E5DD18C72AEB77C027CCDF62C8659584BBC150F8C7F73AA1F7BC2604CBB617AB04D191C87F66FDC375567BFC2w7BFJ</vt:lpwstr>
      </vt:variant>
      <vt:variant>
        <vt:lpwstr/>
      </vt:variant>
      <vt:variant>
        <vt:i4>3932259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consultantplus://offline/ref=67E5947FC935A5A38A2C1C2E5DD18C72AEB77C027CCDF62C8659584BBC150F8C7F73AA1F7BC2604CB4617AB04D191C87F66FDC375567BFC2w7BFJ</vt:lpwstr>
      </vt:variant>
      <vt:variant>
        <vt:lpwstr/>
      </vt:variant>
      <vt:variant>
        <vt:i4>3932211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consultantplus://offline/ref=67E5947FC935A5A38A2C1C2E5DD18C72AEB77C027CCDF62C8659584BBC150F8C7F73AA1F7BC2604EBB617AB04D191C87F66FDC375567BFC2w7BFJ</vt:lpwstr>
      </vt:variant>
      <vt:variant>
        <vt:lpwstr/>
      </vt:variant>
      <vt:variant>
        <vt:i4>3932260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consultantplus://offline/ref=67E5947FC935A5A38A2C1C2E5DD18C72AEB77C027CCDF62C8659584BBC150F8C7F73AA1F7BC2604EB5617AB04D191C87F66FDC375567BFC2w7BFJ</vt:lpwstr>
      </vt:variant>
      <vt:variant>
        <vt:lpwstr/>
      </vt:variant>
      <vt:variant>
        <vt:i4>3932214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consultantplus://offline/ref=67E5947FC935A5A38A2C1C2E5DD18C72AEB77C027CCDF62C8659584BBC150F8C7F73AA1F7ECF604BB3617AB04D191C87F66FDC375567BFC2w7BFJ</vt:lpwstr>
      </vt:variant>
      <vt:variant>
        <vt:lpwstr/>
      </vt:variant>
      <vt:variant>
        <vt:i4>3932221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consultantplus://offline/ref=67E5947FC935A5A38A2C1C2E5DD18C72AEB77C027CCDF62C8659584BBC150F8C7F73AA1F7EC8614DBA617AB04D191C87F66FDC375567BFC2w7BFJ</vt:lpwstr>
      </vt:variant>
      <vt:variant>
        <vt:lpwstr/>
      </vt:variant>
      <vt:variant>
        <vt:i4>3932264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consultantplus://offline/ref=67E5947FC935A5A38A2C1C2E5DD18C72AEB77C027CCDF62C8659584BBC150F8C7F73AA1F7BCF6048B0617AB04D191C87F66FDC375567BFC2w7BFJ</vt:lpwstr>
      </vt:variant>
      <vt:variant>
        <vt:lpwstr/>
      </vt:variant>
      <vt:variant>
        <vt:i4>3932267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consultantplus://offline/ref=67E5947FC935A5A38A2C1C2E5DD18C72AEB77C027CCDF62C8659584BBC150F8C7F73AA1F7BCF6048B3617AB04D191C87F66FDC375567BFC2w7BFJ</vt:lpwstr>
      </vt:variant>
      <vt:variant>
        <vt:lpwstr/>
      </vt:variant>
      <vt:variant>
        <vt:i4>3932269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consultantplus://offline/ref=67E5947FC935A5A38A2C1C2E5DD18C72AEB77C027CCDF62C8659584BBC150F8C7F73AA1F7BCF6049B4617AB04D191C87F66FDC375567BFC2w7BFJ</vt:lpwstr>
      </vt:variant>
      <vt:variant>
        <vt:lpwstr/>
      </vt:variant>
      <vt:variant>
        <vt:i4>3932257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consultantplus://offline/ref=67E5947FC935A5A38A2C1C2E5DD18C72AEB77C027CCDF62C8659584BBC150F8C7F73AA1F7ECF6C4DB1617AB04D191C87F66FDC375567BFC2w7BFJ</vt:lpwstr>
      </vt:variant>
      <vt:variant>
        <vt:lpwstr/>
      </vt:variant>
      <vt:variant>
        <vt:i4>3932261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consultantplus://offline/ref=67E5947FC935A5A38A2C1C2E5DD18C72AEB77C027CCDF62C8659584BBC150F8C7F73AA1F7ECF6C4BB3617AB04D191C87F66FDC375567BFC2w7BFJ</vt:lpwstr>
      </vt:variant>
      <vt:variant>
        <vt:lpwstr/>
      </vt:variant>
      <vt:variant>
        <vt:i4>3932263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consultantplus://offline/ref=67E5947FC935A5A38A2C1C2E5DD18C72AEB77C027CCDF62C8659584BBC150F8C7F73AA1F7BC2624FB7617AB04D191C87F66FDC375567BFC2w7BFJ</vt:lpwstr>
      </vt:variant>
      <vt:variant>
        <vt:lpwstr/>
      </vt:variant>
      <vt:variant>
        <vt:i4>3932260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consultantplus://offline/ref=67E5947FC935A5A38A2C1C2E5DD18C72AEB77C027CCDF62C8659584BBC150F8C7F73AA1F7ECF6241B0617AB04D191C87F66FDC375567BFC2w7BFJ</vt:lpwstr>
      </vt:variant>
      <vt:variant>
        <vt:lpwstr/>
      </vt:variant>
      <vt:variant>
        <vt:i4>3932209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consultantplus://offline/ref=67E5947FC935A5A38A2C1C2E5DD18C72AEB77C027CCDF62C8659584BBC150F8C7F73AA1F7ECF634CB6617AB04D191C87F66FDC375567BFC2w7BFJ</vt:lpwstr>
      </vt:variant>
      <vt:variant>
        <vt:lpwstr/>
      </vt:variant>
      <vt:variant>
        <vt:i4>3932259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consultantplus://offline/ref=67E5947FC935A5A38A2C1C2E5DD18C72AEB77C027CCDF62C8659584BBC150F8C7F73AA1F7ECB674EBB617AB04D191C87F66FDC375567BFC2w7BFJ</vt:lpwstr>
      </vt:variant>
      <vt:variant>
        <vt:lpwstr/>
      </vt:variant>
      <vt:variant>
        <vt:i4>3932212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consultantplus://offline/ref=67E5947FC935A5A38A2C1C2E5DD18C72AEB77C027CCDF62C8659584BBC150F8C7F73AA1F7ECB674FB6617AB04D191C87F66FDC375567BFC2w7BFJ</vt:lpwstr>
      </vt:variant>
      <vt:variant>
        <vt:lpwstr/>
      </vt:variant>
      <vt:variant>
        <vt:i4>3932213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consultantplus://offline/ref=67E5947FC935A5A38A2C1C2E5DD18C72AEB77C027CCDF62C8659584BBC150F8C7F73AA1F7BCE6641BA617AB04D191C87F66FDC375567BFC2w7BFJ</vt:lpwstr>
      </vt:variant>
      <vt:variant>
        <vt:lpwstr/>
      </vt:variant>
      <vt:variant>
        <vt:i4>3932214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consultantplus://offline/ref=67E5947FC935A5A38A2C1C2E5DD18C72AEB77C027CCDF62C8659584BBC150F8C7F73AA1F7BCE6641BB617AB04D191C87F66FDC375567BFC2w7BFJ</vt:lpwstr>
      </vt:variant>
      <vt:variant>
        <vt:lpwstr/>
      </vt:variant>
      <vt:variant>
        <vt:i4>3932256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consultantplus://offline/ref=67E5947FC935A5A38A2C1C2E5DD18C72AEB77C027CCDF62C8659584BBC150F8C7F73AA1F7BCE6641B4617AB04D191C87F66FDC375567BFC2w7BFJ</vt:lpwstr>
      </vt:variant>
      <vt:variant>
        <vt:lpwstr/>
      </vt:variant>
      <vt:variant>
        <vt:i4>3932257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consultantplus://offline/ref=67E5947FC935A5A38A2C1C2E5DD18C72AEB77C027CCDF62C8659584BBC150F8C7F73AA1F7BCE6641B5617AB04D191C87F66FDC375567BFC2w7BFJ</vt:lpwstr>
      </vt:variant>
      <vt:variant>
        <vt:lpwstr/>
      </vt:variant>
      <vt:variant>
        <vt:i4>3932258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consultantplus://offline/ref=67E5947FC935A5A38A2C1C2E5DD18C72AEB77C027CCDF62C8659584BBC150F8C7F73AA1F7ECA6C4FB7617AB04D191C87F66FDC375567BFC2w7BFJ</vt:lpwstr>
      </vt:variant>
      <vt:variant>
        <vt:lpwstr/>
      </vt:variant>
      <vt:variant>
        <vt:i4>3932208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consultantplus://offline/ref=67E5947FC935A5A38A2C1C2E5DD18C72AEB77C027CCDF62C8659584BBC150F8C7F73AA1F7BC2624DBB617AB04D191C87F66FDC375567BFC2w7BFJ</vt:lpwstr>
      </vt:variant>
      <vt:variant>
        <vt:lpwstr/>
      </vt:variant>
      <vt:variant>
        <vt:i4>3932223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consultantplus://offline/ref=67E5947FC935A5A38A2C1C2E5DD18C72AEB77C027CCDF62C8659584BBC150F8C7F73AA1F7ECF6D49B5617AB04D191C87F66FDC375567BFC2w7BFJ</vt:lpwstr>
      </vt:variant>
      <vt:variant>
        <vt:lpwstr/>
      </vt:variant>
      <vt:variant>
        <vt:i4>3932211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consultantplus://offline/ref=67E5947FC935A5A38A2C1C2E5DD18C72AEB77C027CCDF62C8659584BBC150F8C7F73AA1F7BC2624DBA617AB04D191C87F66FDC375567BFC2w7BFJ</vt:lpwstr>
      </vt:variant>
      <vt:variant>
        <vt:lpwstr/>
      </vt:variant>
      <vt:variant>
        <vt:i4>3932258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consultantplus://offline/ref=67E5947FC935A5A38A2C1C2E5DD18C72AEB77C027CCDF62C8659584BBC150F8C7F73AA1F7BC2624DB0617AB04D191C87F66FDC375567BFC2w7BFJ</vt:lpwstr>
      </vt:variant>
      <vt:variant>
        <vt:lpwstr/>
      </vt:variant>
      <vt:variant>
        <vt:i4>3932214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consultantplus://offline/ref=67E5947FC935A5A38A2C1C2E5DD18C72AEB77C027CCDF62C8659584BBC150F8C7F73AA1F7BC2624ABA617AB04D191C87F66FDC375567BFC2w7BFJ</vt:lpwstr>
      </vt:variant>
      <vt:variant>
        <vt:lpwstr/>
      </vt:variant>
      <vt:variant>
        <vt:i4>3932209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consultantplus://offline/ref=67E5947FC935A5A38A2C1C2E5DD18C72AEB77C027CCDF62C8659584BBC150F8C7F73AA1F7ECF634CB6617AB04D191C87F66FDC375567BFC2w7BFJ</vt:lpwstr>
      </vt:variant>
      <vt:variant>
        <vt:lpwstr/>
      </vt:variant>
      <vt:variant>
        <vt:i4>3932266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consultantplus://offline/ref=67E5947FC935A5A38A2C1C2E5DD18C72AEB77C027CCDF62C8659584BBC150F8C7F73AA1F7EC8654BB4617AB04D191C87F66FDC375567BFC2w7BFJ</vt:lpwstr>
      </vt:variant>
      <vt:variant>
        <vt:lpwstr/>
      </vt:variant>
      <vt:variant>
        <vt:i4>3932210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consultantplus://offline/ref=67E5947FC935A5A38A2C1C2E5DD18C72AEB77C027CCDF62C8659584BBC150F8C7F73AA1F7EC86549B7617AB04D191C87F66FDC375567BFC2w7BFJ</vt:lpwstr>
      </vt:variant>
      <vt:variant>
        <vt:lpwstr/>
      </vt:variant>
      <vt:variant>
        <vt:i4>3932208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consultantplus://offline/ref=67E5947FC935A5A38A2C1C2E5DD18C72AEB77C027CCDF62C8659584BBC150F8C7F73AA1F7ECB6D41B6617AB04D191C87F66FDC375567BFC2w7BFJ</vt:lpwstr>
      </vt:variant>
      <vt:variant>
        <vt:lpwstr/>
      </vt:variant>
      <vt:variant>
        <vt:i4>3932215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consultantplus://offline/ref=67E5947FC935A5A38A2C1C2E5DD18C72AEB77C027CCDF62C8659584BBC150F8C7F73AA1F7ECB6D4ABA617AB04D191C87F66FDC375567BFC2w7BFJ</vt:lpwstr>
      </vt:variant>
      <vt:variant>
        <vt:lpwstr/>
      </vt:variant>
      <vt:variant>
        <vt:i4>3932208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consultantplus://offline/ref=67E5947FC935A5A38A2C1C2E5DD18C72AEB77C027CCDF62C8659584BBC150F8C7F73AA1F7ECB6D4FBA617AB04D191C87F66FDC375567BFC2w7BFJ</vt:lpwstr>
      </vt:variant>
      <vt:variant>
        <vt:lpwstr/>
      </vt:variant>
      <vt:variant>
        <vt:i4>3932211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consultantplus://offline/ref=67E5947FC935A5A38A2C1C2E5DD18C72AEB77C027CCDF62C8659584BBC150F8C7F73AA1F7ECB6240BB617AB04D191C87F66FDC375567BFC2w7BFJ</vt:lpwstr>
      </vt:variant>
      <vt:variant>
        <vt:lpwstr/>
      </vt:variant>
      <vt:variant>
        <vt:i4>3932263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consultantplus://offline/ref=67E5947FC935A5A38A2C1C2E5DD18C72AEB77C027CCDF62C8659584BBC150F8C7F73AA1F7ECB6241B7617AB04D191C87F66FDC375567BFC2w7BFJ</vt:lpwstr>
      </vt:variant>
      <vt:variant>
        <vt:lpwstr/>
      </vt:variant>
      <vt:variant>
        <vt:i4>3932209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consultantplus://offline/ref=67E5947FC935A5A38A2C1C2E5DD18C72AEB77C027CCDF62C8659584BBC150F8C7F73AA1F7ECB624FB6617AB04D191C87F66FDC375567BFC2w7BFJ</vt:lpwstr>
      </vt:variant>
      <vt:variant>
        <vt:lpwstr/>
      </vt:variant>
      <vt:variant>
        <vt:i4>3932266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consultantplus://offline/ref=67E5947FC935A5A38A2C1C2E5DD18C72AEB77C027CCDF62C8659584BBC150F8C7F73AA1F7DCA6048B3617AB04D191C87F66FDC375567BFC2w7BFJ</vt:lpwstr>
      </vt:variant>
      <vt:variant>
        <vt:lpwstr/>
      </vt:variant>
      <vt:variant>
        <vt:i4>3932213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consultantplus://offline/ref=67E5947FC935A5A38A2C1C2E5DD18C72AEB77C027CCDF62C8659584BBC150F8C7F73AA1F7DCA664EB7617AB04D191C87F66FDC375567BFC2w7BFJ</vt:lpwstr>
      </vt:variant>
      <vt:variant>
        <vt:lpwstr/>
      </vt:variant>
      <vt:variant>
        <vt:i4>3932209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consultantplus://offline/ref=67E5947FC935A5A38A2C1C2E5DD18C72AEB77C027CCDF62C8659584BBC150F8C7F73AA1F7EC26D4FB0617AB04D191C87F66FDC375567BFC2w7BFJ</vt:lpwstr>
      </vt:variant>
      <vt:variant>
        <vt:lpwstr/>
      </vt:variant>
      <vt:variant>
        <vt:i4>3932213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consultantplus://offline/ref=67E5947FC935A5A38A2C1C2E5DD18C72AEB77C027CCDF62C8659584BBC150F8C7F73AA1F7EC26D4CB1617AB04D191C87F66FDC375567BFC2w7BFJ</vt:lpwstr>
      </vt:variant>
      <vt:variant>
        <vt:lpwstr/>
      </vt:variant>
      <vt:variant>
        <vt:i4>3932213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consultantplus://offline/ref=67E5947FC935A5A38A2C1C2E5DD18C72AEB77C027CCDF62C8659584BBC150F8C7F73AA1F7ECD624FB4617AB04D191C87F66FDC375567BFC2w7BFJ</vt:lpwstr>
      </vt:variant>
      <vt:variant>
        <vt:lpwstr/>
      </vt:variant>
      <vt:variant>
        <vt:i4>3932211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consultantplus://offline/ref=67E5947FC935A5A38A2C1C2E5DD18C72AEB77C027CCDF62C8659584BBC150F8C7F73AA1F7ECD624DB0617AB04D191C87F66FDC375567BFC2w7BFJ</vt:lpwstr>
      </vt:variant>
      <vt:variant>
        <vt:lpwstr/>
      </vt:variant>
      <vt:variant>
        <vt:i4>3932208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consultantplus://offline/ref=67E5947FC935A5A38A2C1C2E5DD18C72AEB77C027CCDF62C8659584BBC150F8C7F73AA1F7ACA614EB0617AB04D191C87F66FDC375567BFC2w7BFJ</vt:lpwstr>
      </vt:variant>
      <vt:variant>
        <vt:lpwstr/>
      </vt:variant>
      <vt:variant>
        <vt:i4>3932209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consultantplus://offline/ref=67E5947FC935A5A38A2C1C2E5DD18C72AEB77C027CCDF62C8659584BBC150F8C7F73AA1F7ACA614EB1617AB04D191C87F66FDC375567BFC2w7BFJ</vt:lpwstr>
      </vt:variant>
      <vt:variant>
        <vt:lpwstr/>
      </vt:variant>
      <vt:variant>
        <vt:i4>3932213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consultantplus://offline/ref=67E5947FC935A5A38A2C1C2E5DD18C72AEB77C027CCDF62C8659584BBC150F8C7F73AA1F7ECD6041BA617AB04D191C87F66FDC375567BFC2w7BFJ</vt:lpwstr>
      </vt:variant>
      <vt:variant>
        <vt:lpwstr/>
      </vt:variant>
      <vt:variant>
        <vt:i4>3932209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consultantplus://offline/ref=67E5947FC935A5A38A2C1C2E5DD18C72AEB77C027CCDF62C8659584BBC150F8C7F73AA1F7ECD604EB1617AB04D191C87F66FDC375567BFC2w7BFJ</vt:lpwstr>
      </vt:variant>
      <vt:variant>
        <vt:lpwstr/>
      </vt:variant>
      <vt:variant>
        <vt:i4>3932216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consultantplus://offline/ref=67E5947FC935A5A38A2C1C2E5DD18C72AEB77C027CCDF62C8659584BBC150F8C7F73AA1F7ACA6648BB617AB04D191C87F66FDC375567BFC2w7BFJ</vt:lpwstr>
      </vt:variant>
      <vt:variant>
        <vt:lpwstr/>
      </vt:variant>
      <vt:variant>
        <vt:i4>3932270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consultantplus://offline/ref=67E5947FC935A5A38A2C1C2E5DD18C72AEB77C027CCDF62C8659584BBC150F8C7F73AA1F7ACA6648B4617AB04D191C87F66FDC375567BFC2w7BFJ</vt:lpwstr>
      </vt:variant>
      <vt:variant>
        <vt:lpwstr/>
      </vt:variant>
      <vt:variant>
        <vt:i4>3932257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consultantplus://offline/ref=67E5947FC935A5A38A2C1C2E5DD18C72AEB77C027CCDF62C8659584BBC150F8C7F73AA1F7ECD6140B5617AB04D191C87F66FDC375567BFC2w7BFJ</vt:lpwstr>
      </vt:variant>
      <vt:variant>
        <vt:lpwstr/>
      </vt:variant>
      <vt:variant>
        <vt:i4>3932208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consultantplus://offline/ref=67E5947FC935A5A38A2C1C2E5DD18C72AEB77C027CCDF62C8659584BBC150F8C7F73AA1F7ECD614EB1617AB04D191C87F66FDC375567BFC2w7BFJ</vt:lpwstr>
      </vt:variant>
      <vt:variant>
        <vt:lpwstr/>
      </vt:variant>
      <vt:variant>
        <vt:i4>3932211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consultantplus://offline/ref=67E5947FC935A5A38A2C1C2E5DD18C72AEB77C027CCDF62C8659584BBC150F8C7F73AA1F7ECD614CB4617AB04D191C87F66FDC375567BFC2w7BFJ</vt:lpwstr>
      </vt:variant>
      <vt:variant>
        <vt:lpwstr/>
      </vt:variant>
      <vt:variant>
        <vt:i4>3932271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consultantplus://offline/ref=67E5947FC935A5A38A2C1C2E5DD18C72AEB77C027CCDF62C8659584BBC150F8C7F73AA1F7ACA6748B4617AB04D191C87F66FDC375567BFC2w7BFJ</vt:lpwstr>
      </vt:variant>
      <vt:variant>
        <vt:lpwstr/>
      </vt:variant>
      <vt:variant>
        <vt:i4>3932270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consultantplus://offline/ref=67E5947FC935A5A38A2C1C2E5DD18C72AEB77C027CCDF62C8659584BBC150F8C7F73AA1F7ACA6748B5617AB04D191C87F66FDC375567BFC2w7BFJ</vt:lpwstr>
      </vt:variant>
      <vt:variant>
        <vt:lpwstr/>
      </vt:variant>
      <vt:variant>
        <vt:i4>3932213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consultantplus://offline/ref=67E5947FC935A5A38A2C1C2E5DD18C72AEB77C027CCDF62C8659584BBC150F8C7F73AA1F7CCE6D41B2617AB04D191C87F66FDC375567BFC2w7BFJ</vt:lpwstr>
      </vt:variant>
      <vt:variant>
        <vt:lpwstr/>
      </vt:variant>
      <vt:variant>
        <vt:i4>3932214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consultantplus://offline/ref=67E5947FC935A5A38A2C1C2E5DD18C72AEB77C027CCDF62C8659584BBC150F8C7F73AA1F7BCE604DB1617AB04D191C87F66FDC375567BFC2w7BFJ</vt:lpwstr>
      </vt:variant>
      <vt:variant>
        <vt:lpwstr/>
      </vt:variant>
      <vt:variant>
        <vt:i4>3932261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consultantplus://offline/ref=67E5947FC935A5A38A2C1C2E5DD18C72AEB77C027CCDF62C8659584BBC150F8C7F73AA1F7ECB6C4DB1617AB04D191C87F66FDC375567BFC2w7BFJ</vt:lpwstr>
      </vt:variant>
      <vt:variant>
        <vt:lpwstr/>
      </vt:variant>
      <vt:variant>
        <vt:i4>3932256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consultantplus://offline/ref=67E5947FC935A5A38A2C1C2E5DD18C72AEB77C027CCDF62C8659584BBC150F8C7F73AA1F7BCE6641B4617AB04D191C87F66FDC375567BFC2w7BFJ</vt:lpwstr>
      </vt:variant>
      <vt:variant>
        <vt:lpwstr/>
      </vt:variant>
      <vt:variant>
        <vt:i4>3932257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consultantplus://offline/ref=67E5947FC935A5A38A2C1C2E5DD18C72AEB77C027CCDF62C8659584BBC150F8C7F73AA1F7BCE6641B5617AB04D191C87F66FDC375567BFC2w7BFJ</vt:lpwstr>
      </vt:variant>
      <vt:variant>
        <vt:lpwstr/>
      </vt:variant>
      <vt:variant>
        <vt:i4>3932220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consultantplus://offline/ref=67E5947FC935A5A38A2C1C2E5DD18C72AEB77C027CCDF62C8659584BBC150F8C7F73AA1F7BC26349B2617AB04D191C87F66FDC375567BFC2w7BFJ</vt:lpwstr>
      </vt:variant>
      <vt:variant>
        <vt:lpwstr/>
      </vt:variant>
      <vt:variant>
        <vt:i4>3932262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consultantplus://offline/ref=67E5947FC935A5A38A2C1C2E5DD18C72AEB77C027CCDF62C8659584BBC150F8C7F73AA1F7BC26040BB617AB04D191C87F66FDC375567BFC2w7BFJ</vt:lpwstr>
      </vt:variant>
      <vt:variant>
        <vt:lpwstr/>
      </vt:variant>
      <vt:variant>
        <vt:i4>3932208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consultantplus://offline/ref=67E5947FC935A5A38A2C1C2E5DD18C72AEB77C027CCDF62C8659584BBC150F8C7F73AA1F7BC26040B4617AB04D191C87F66FDC375567BFC2w7BFJ</vt:lpwstr>
      </vt:variant>
      <vt:variant>
        <vt:lpwstr/>
      </vt:variant>
      <vt:variant>
        <vt:i4>3932210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consultantplus://offline/ref=67E5947FC935A5A38A2C1C2E5DD18C72AEB77C027CCDF62C8659584BBC150F8C7F73AA1F7BC26040B6617AB04D191C87F66FDC375567BFC2w7BFJ</vt:lpwstr>
      </vt:variant>
      <vt:variant>
        <vt:lpwstr/>
      </vt:variant>
      <vt:variant>
        <vt:i4>3932211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consultantplus://offline/ref=67E5947FC935A5A38A2C1C2E5DD18C72AEB77C027CCDF62C8659584BBC150F8C7F73AA1F7BC26040B7617AB04D191C87F66FDC375567BFC2w7BFJ</vt:lpwstr>
      </vt:variant>
      <vt:variant>
        <vt:lpwstr/>
      </vt:variant>
      <vt:variant>
        <vt:i4>3932262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consultantplus://offline/ref=67E5947FC935A5A38A2C1C2E5DD18C72AEB77C027CCDF62C8659584BBC150F8C7F73AA1F7BCF664BBB617AB04D191C87F66FDC375567BFC2w7BFJ</vt:lpwstr>
      </vt:variant>
      <vt:variant>
        <vt:lpwstr/>
      </vt:variant>
      <vt:variant>
        <vt:i4>3932256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consultantplus://offline/ref=67E5947FC935A5A38A2C1C2E5DD18C72AEB77C027CCDF62C8659584BBC150F8C7F73AA1F7ECB6C4AB1617AB04D191C87F66FDC375567BFC2w7BFJ</vt:lpwstr>
      </vt:variant>
      <vt:variant>
        <vt:lpwstr/>
      </vt:variant>
      <vt:variant>
        <vt:i4>3932210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consultantplus://offline/ref=67E5947FC935A5A38A2C1C2E5DD18C72AEB77C027CCDF62C8659584BBC150F8C7F73AA1F7BCE604FB7617AB04D191C87F66FDC375567BFC2w7BFJ</vt:lpwstr>
      </vt:variant>
      <vt:variant>
        <vt:lpwstr/>
      </vt:variant>
      <vt:variant>
        <vt:i4>3932260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consultantplus://offline/ref=67E5947FC935A5A38A2C1C2E5DD18C72AEB77C027CCDF62C8659584BBC150F8C7F73AA1F7BCA654DBB617AB04D191C87F66FDC375567BFC2w7BFJ</vt:lpwstr>
      </vt:variant>
      <vt:variant>
        <vt:lpwstr/>
      </vt:variant>
      <vt:variant>
        <vt:i4>3932210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consultantplus://offline/ref=67E5947FC935A5A38A2C1C2E5DD18C72AEB77C027CCDF62C8659584BBC150F8C7F73AA1F7BCA654DB4617AB04D191C87F66FDC375567BFC2w7BFJ</vt:lpwstr>
      </vt:variant>
      <vt:variant>
        <vt:lpwstr/>
      </vt:variant>
      <vt:variant>
        <vt:i4>3932208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consultantplus://offline/ref=67E5947FC935A5A38A2C1C2E5DD18C72AEB77C027CCDF62C8659584BBC150F8C7F73AA1F7BCA654CB1617AB04D191C87F66FDC375567BFC2w7BFJ</vt:lpwstr>
      </vt:variant>
      <vt:variant>
        <vt:lpwstr/>
      </vt:variant>
      <vt:variant>
        <vt:i4>3932262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consultantplus://offline/ref=67E5947FC935A5A38A2C1C2E5DD18C72AEB77C027CCDF62C8659584BBC150F8C7F73AA1F7CC3634BB3617AB04D191C87F66FDC375567BFC2w7BFJ</vt:lpwstr>
      </vt:variant>
      <vt:variant>
        <vt:lpwstr/>
      </vt:variant>
      <vt:variant>
        <vt:i4>3932217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consultantplus://offline/ref=67E5947FC935A5A38A2C1C2E5DD18C72AEB77C027CCDF62C8659584BBC150F8C7F73AA1F7CC36348B6617AB04D191C87F66FDC375567BFC2w7BFJ</vt:lpwstr>
      </vt:variant>
      <vt:variant>
        <vt:lpwstr/>
      </vt:variant>
      <vt:variant>
        <vt:i4>3932208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consultantplus://offline/ref=67E5947FC935A5A38A2C1C2E5DD18C72AEB77C027CCDF62C8659584BBC150F8C7F73AA1F7ECB6D4FBA617AB04D191C87F66FDC375567BFC2w7BFJ</vt:lpwstr>
      </vt:variant>
      <vt:variant>
        <vt:lpwstr/>
      </vt:variant>
      <vt:variant>
        <vt:i4>3932259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consultantplus://offline/ref=67E5947FC935A5A38A2C1C2E5DD18C72AEB77C027CCDF62C8659584BBC150F8C7F73AA1F7ECF6D4BB2617AB04D191C87F66FDC375567BFC2w7BFJ</vt:lpwstr>
      </vt:variant>
      <vt:variant>
        <vt:lpwstr/>
      </vt:variant>
      <vt:variant>
        <vt:i4>3932211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consultantplus://offline/ref=67E5947FC935A5A38A2C1C2E5DD18C72AEB77C027CCDF62C8659584BBC150F8C7F73AA1F7ECF634DB3617AB04D191C87F66FDC375567BFC2w7BFJ</vt:lpwstr>
      </vt:variant>
      <vt:variant>
        <vt:lpwstr/>
      </vt:variant>
      <vt:variant>
        <vt:i4>3932261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consultantplus://offline/ref=67E5947FC935A5A38A2C1C2E5DD18C72AEB77C027CCDF62C8659584BBC150F8C7F73AA1F7BCE614EBB617AB04D191C87F66FDC375567BFC2w7BFJ</vt:lpwstr>
      </vt:variant>
      <vt:variant>
        <vt:lpwstr/>
      </vt:variant>
      <vt:variant>
        <vt:i4>3932210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consultantplus://offline/ref=67E5947FC935A5A38A2C1C2E5DD18C72AEB77C027CCDF62C8659584BBC150F8C7F73AA1F7BCE614EB5617AB04D191C87F66FDC375567BFC2w7BFJ</vt:lpwstr>
      </vt:variant>
      <vt:variant>
        <vt:lpwstr/>
      </vt:variant>
      <vt:variant>
        <vt:i4>3932266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consultantplus://offline/ref=67E5947FC935A5A38A2C1C2E5DD18C72AEB77C027CCDF62C8659584BBC150F8C7F73AA1F7BCF6648B4617AB04D191C87F66FDC375567BFC2w7BFJ</vt:lpwstr>
      </vt:variant>
      <vt:variant>
        <vt:lpwstr/>
      </vt:variant>
      <vt:variant>
        <vt:i4>3932214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consultantplus://offline/ref=67E5947FC935A5A38A2C1C2E5DD18C72AEB77C027CCDF62C8659584BBC150F8C7F73AA1F7BCE614EB1617AB04D191C87F66FDC375567BFC2w7BFJ</vt:lpwstr>
      </vt:variant>
      <vt:variant>
        <vt:lpwstr/>
      </vt:variant>
      <vt:variant>
        <vt:i4>3932258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consultantplus://offline/ref=67E5947FC935A5A38A2C1C2E5DD18C72AEB77C027CCDF62C8659584BBC150F8C7F73AA1F7BCF664FBB617AB04D191C87F66FDC375567BFC2w7BFJ</vt:lpwstr>
      </vt:variant>
      <vt:variant>
        <vt:lpwstr/>
      </vt:variant>
      <vt:variant>
        <vt:i4>3932214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consultantplus://offline/ref=67E5947FC935A5A38A2C1C2E5DD18C72AEB77C027CCDF62C8659584BBC150F8C7F73AA1F7ECD6C40B0617AB04D191C87F66FDC375567BFC2w7BFJ</vt:lpwstr>
      </vt:variant>
      <vt:variant>
        <vt:lpwstr/>
      </vt:variant>
      <vt:variant>
        <vt:i4>3932210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consultantplus://offline/ref=67E5947FC935A5A38A2C1C2E5DD18C72AEB77C027CCDF62C8659584BBC150F8C7F73AA1F7ECD6C4EBA617AB04D191C87F66FDC375567BFC2w7BFJ</vt:lpwstr>
      </vt:variant>
      <vt:variant>
        <vt:lpwstr/>
      </vt:variant>
      <vt:variant>
        <vt:i4>3932210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consultantplus://offline/ref=67E5947FC935A5A38A2C1C2E5DD18C72AEB77C027CCDF62C8659584BBC150F8C7F73AA1F7ECD6C4FBB617AB04D191C87F66FDC375567BFC2w7BFJ</vt:lpwstr>
      </vt:variant>
      <vt:variant>
        <vt:lpwstr/>
      </vt:variant>
      <vt:variant>
        <vt:i4>3932217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consultantplus://offline/ref=67E5947FC935A5A38A2C1C2E5DD18C72AEB77C027CCDF62C8659584BBC150F8C7F73AA1F7ECD6C49B6617AB04D191C87F66FDC375567BFC2w7BFJ</vt:lpwstr>
      </vt:variant>
      <vt:variant>
        <vt:lpwstr/>
      </vt:variant>
      <vt:variant>
        <vt:i4>3932213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consultantplus://offline/ref=67E5947FC935A5A38A2C1C2E5DD18C72AEB77C027CCDF62C8659584BBC150F8C7F73AA1F7ECD6D41B5617AB04D191C87F66FDC375567BFC2w7BFJ</vt:lpwstr>
      </vt:variant>
      <vt:variant>
        <vt:lpwstr/>
      </vt:variant>
      <vt:variant>
        <vt:i4>3932213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consultantplus://offline/ref=67E5947FC935A5A38A2C1C2E5DD18C72AEB77C027CCDF62C8659584BBC150F8C7F73AA1F7EC2664ABA617AB04D191C87F66FDC375567BFC2w7BFJ</vt:lpwstr>
      </vt:variant>
      <vt:variant>
        <vt:lpwstr/>
      </vt:variant>
      <vt:variant>
        <vt:i4>3932257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consultantplus://offline/ref=67E5947FC935A5A38A2C1C2E5DD18C72AEB77C027CCDF62C8659584BBC150F8C7F73AA1F7EC2664BB6617AB04D191C87F66FDC375567BFC2w7BFJ</vt:lpwstr>
      </vt:variant>
      <vt:variant>
        <vt:lpwstr/>
      </vt:variant>
      <vt:variant>
        <vt:i4>3932260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consultantplus://offline/ref=67E5947FC935A5A38A2C1C2E5DD18C72AEB77C027CCDF62C8659584BBC150F8C7F73AA1F7EC2674FB6617AB04D191C87F66FDC375567BFC2w7BFJ</vt:lpwstr>
      </vt:variant>
      <vt:variant>
        <vt:lpwstr/>
      </vt:variant>
      <vt:variant>
        <vt:i4>3932258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consultantplus://offline/ref=67E5947FC935A5A38A2C1C2E5DD18C72AEB77C027CCDF62C8659584BBC150F8C7F73AA1F7EC2674CB5617AB04D191C87F66FDC375567BFC2w7BFJ</vt:lpwstr>
      </vt:variant>
      <vt:variant>
        <vt:lpwstr/>
      </vt:variant>
      <vt:variant>
        <vt:i4>3932260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consultantplus://offline/ref=67E5947FC935A5A38A2C1C2E5DD18C72AEB77C027CCDF62C8659584BBC150F8C7F73AA1F7ACA6C4DB7617AB04D191C87F66FDC375567BFC2w7BFJ</vt:lpwstr>
      </vt:variant>
      <vt:variant>
        <vt:lpwstr/>
      </vt:variant>
      <vt:variant>
        <vt:i4>3932256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consultantplus://offline/ref=67E5947FC935A5A38A2C1C2E5DD18C72AEB77C027CCDF62C8659584BBC150F8C7F73AA1F7ACA6C4DB3617AB04D191C87F66FDC375567BFC2w7BFJ</vt:lpwstr>
      </vt:variant>
      <vt:variant>
        <vt:lpwstr/>
      </vt:variant>
      <vt:variant>
        <vt:i4>3932259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consultantplus://offline/ref=67E5947FC935A5A38A2C1C2E5DD18C72AEB77C027CCDF62C8659584BBC150F8C7F73AA1F7BC2634DB0617AB04D191C87F66FDC375567BFC2w7BFJ</vt:lpwstr>
      </vt:variant>
      <vt:variant>
        <vt:lpwstr/>
      </vt:variant>
      <vt:variant>
        <vt:i4>3932217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consultantplus://offline/ref=67E5947FC935A5A38A2C1C2E5DD18C72AEB77C027CCDF62C8659584BBC150F8C7F73AA1F7BC26348B6617AB04D191C87F66FDC375567BFC2w7BFJ</vt:lpwstr>
      </vt:variant>
      <vt:variant>
        <vt:lpwstr/>
      </vt:variant>
      <vt:variant>
        <vt:i4>3932222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consultantplus://offline/ref=67E5947FC935A5A38A2C1C2E5DD18C72AEB77C027CCDF62C8659584BBC150F8C7F73AA1F7BC26348B1617AB04D191C87F66FDC375567BFC2w7BFJ</vt:lpwstr>
      </vt:variant>
      <vt:variant>
        <vt:lpwstr/>
      </vt:variant>
      <vt:variant>
        <vt:i4>3932218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consultantplus://offline/ref=67E5947FC935A5A38A2C1C2E5DD18C72AEB77C027CCDF62C8659584BBC150F8C7F73AA1F7BC26349B4617AB04D191C87F66FDC375567BFC2w7BFJ</vt:lpwstr>
      </vt:variant>
      <vt:variant>
        <vt:lpwstr/>
      </vt:variant>
      <vt:variant>
        <vt:i4>3932218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consultantplus://offline/ref=67E5947FC935A5A38A2C1C2E5DD18C72AEB77C027CCDF62C8659584BBC150F8C7F73AA1F7BC26548B3617AB04D191C87F66FDC375567BFC2w7BFJ</vt:lpwstr>
      </vt:variant>
      <vt:variant>
        <vt:lpwstr/>
      </vt:variant>
      <vt:variant>
        <vt:i4>3932215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consultantplus://offline/ref=67E5947FC935A5A38A2C1C2E5DD18C72AEB77C027CCDF62C8659584BBC150F8C7F73AA1F7BCE614DB1617AB04D191C87F66FDC375567BFC2w7BFJ</vt:lpwstr>
      </vt:variant>
      <vt:variant>
        <vt:lpwstr/>
      </vt:variant>
      <vt:variant>
        <vt:i4>3932213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consultantplus://offline/ref=67E5947FC935A5A38A2C1C2E5DD18C72AEB77C027CCDF62C8659584BBC150F8C7F73AA1F7BCE614AB6617AB04D191C87F66FDC375567BFC2w7BFJ</vt:lpwstr>
      </vt:variant>
      <vt:variant>
        <vt:lpwstr/>
      </vt:variant>
      <vt:variant>
        <vt:i4>3932219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consultantplus://offline/ref=67E5947FC935A5A38A2C1C2E5DD18C72AEB77C027CCDF62C8659584BBC150F8C7F73AA1F7BCE6148BA617AB04D191C87F66FDC375567BFC2w7BFJ</vt:lpwstr>
      </vt:variant>
      <vt:variant>
        <vt:lpwstr/>
      </vt:variant>
      <vt:variant>
        <vt:i4>3932214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consultantplus://offline/ref=67E5947FC935A5A38A2C1C2E5DD18C72AEB77C027CCDF62C8659584BBC150F8C7F73AA1F7ECD6C40B0617AB04D191C87F66FDC375567BFC2w7BFJ</vt:lpwstr>
      </vt:variant>
      <vt:variant>
        <vt:lpwstr/>
      </vt:variant>
      <vt:variant>
        <vt:i4>3932261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consultantplus://offline/ref=67E5947FC935A5A38A2C1C2E5DD18C72AEB77C027CCDF62C8659584BBC150F8C7F73AA1F7ECD6C4CB0617AB04D191C87F66FDC375567BFC2w7BFJ</vt:lpwstr>
      </vt:variant>
      <vt:variant>
        <vt:lpwstr/>
      </vt:variant>
      <vt:variant>
        <vt:i4>3932259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consultantplus://offline/ref=67E5947FC935A5A38A2C1C2E5DD18C72AEB77C027CCDF62C8659584BBC150F8C7F73AA1F7ECD6C4AB4617AB04D191C87F66FDC375567BFC2w7BFJ</vt:lpwstr>
      </vt:variant>
      <vt:variant>
        <vt:lpwstr/>
      </vt:variant>
      <vt:variant>
        <vt:i4>3932271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consultantplus://offline/ref=67E5947FC935A5A38A2C1C2E5DD18C72AEB77C027CCDF62C8659584BBC150F8C7F73AA1F7ECD6C48BA617AB04D191C87F66FDC375567BFC2w7BFJ</vt:lpwstr>
      </vt:variant>
      <vt:variant>
        <vt:lpwstr/>
      </vt:variant>
      <vt:variant>
        <vt:i4>3932208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consultantplus://offline/ref=67E5947FC935A5A38A2C1C2E5DD18C72AEB77C027CCDF62C8659584BBC150F8C7F73AA1F7BCA654CB1617AB04D191C87F66FDC375567BFC2w7BFJ</vt:lpwstr>
      </vt:variant>
      <vt:variant>
        <vt:lpwstr/>
      </vt:variant>
      <vt:variant>
        <vt:i4>3932262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consultantplus://offline/ref=67E5947FC935A5A38A2C1C2E5DD18C72AEB77C027CCDF62C8659584BBC150F8C7F73AA1F7CC3634BB3617AB04D191C87F66FDC375567BFC2w7BFJ</vt:lpwstr>
      </vt:variant>
      <vt:variant>
        <vt:lpwstr/>
      </vt:variant>
      <vt:variant>
        <vt:i4>3932217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consultantplus://offline/ref=67E5947FC935A5A38A2C1C2E5DD18C72AEB77C027CCDF62C8659584BBC150F8C7F73AA1F7CC36348B6617AB04D191C87F66FDC375567BFC2w7BFJ</vt:lpwstr>
      </vt:variant>
      <vt:variant>
        <vt:lpwstr/>
      </vt:variant>
      <vt:variant>
        <vt:i4>3932259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consultantplus://offline/ref=67E5947FC935A5A38A2C1C2E5DD18C72AEB77C027CCDF62C8659584BBC150F8C7F73AA1F7BC26D40B3617AB04D191C87F66FDC375567BFC2w7BFJ</vt:lpwstr>
      </vt:variant>
      <vt:variant>
        <vt:lpwstr/>
      </vt:variant>
      <vt:variant>
        <vt:i4>3932260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consultantplus://offline/ref=67E5947FC935A5A38A2C1C2E5DD18C72AEB77C027CCDF62C8659584BBC150F8C7F73AA1F7BC2624FB4617AB04D191C87F66FDC375567BFC2w7BFJ</vt:lpwstr>
      </vt:variant>
      <vt:variant>
        <vt:lpwstr/>
      </vt:variant>
      <vt:variant>
        <vt:i4>3932221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consultantplus://offline/ref=67E5947FC935A5A38A2C1C2E5DD18C72AEB77C027CCDF62C8659584BBC150F8C7F73AA1F7BC26248B3617AB04D191C87F66FDC375567BFC2w7BFJ</vt:lpwstr>
      </vt:variant>
      <vt:variant>
        <vt:lpwstr/>
      </vt:variant>
      <vt:variant>
        <vt:i4>3932270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consultantplus://offline/ref=67E5947FC935A5A38A2C1C2E5DD18C72AEB77C027CCDF62C8659584BBC150F8C7F73AA1F7BC26249BA617AB04D191C87F66FDC375567BFC2w7BFJ</vt:lpwstr>
      </vt:variant>
      <vt:variant>
        <vt:lpwstr/>
      </vt:variant>
      <vt:variant>
        <vt:i4>3932218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consultantplus://offline/ref=67E5947FC935A5A38A2C1C2E5DD18C72AEB77C027CCDF62C8659584BBC150F8C7F73AA1F7BC26249B5617AB04D191C87F66FDC375567BFC2w7BFJ</vt:lpwstr>
      </vt:variant>
      <vt:variant>
        <vt:lpwstr/>
      </vt:variant>
      <vt:variant>
        <vt:i4>3932210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consultantplus://offline/ref=67E5947FC935A5A38A2C1C2E5DD18C72AEB77C027CCDF62C8659584BBC150F8C7F73AA1F7BC26341B4617AB04D191C87F66FDC375567BFC2w7BFJ</vt:lpwstr>
      </vt:variant>
      <vt:variant>
        <vt:lpwstr/>
      </vt:variant>
      <vt:variant>
        <vt:i4>3932208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consultantplus://offline/ref=67E5947FC935A5A38A2C1C2E5DD18C72AEB77C027CCDF62C8659584BBC150F8C7F73AA1F7BC26341B6617AB04D191C87F66FDC375567BFC2w7BFJ</vt:lpwstr>
      </vt:variant>
      <vt:variant>
        <vt:lpwstr/>
      </vt:variant>
      <vt:variant>
        <vt:i4>3932214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consultantplus://offline/ref=67E5947FC935A5A38A2C1C2E5DD18C72AEB77C027CCDF62C8659584BBC150F8C7F73AA1F7BC26341B0617AB04D191C87F66FDC375567BFC2w7BFJ</vt:lpwstr>
      </vt:variant>
      <vt:variant>
        <vt:lpwstr/>
      </vt:variant>
      <vt:variant>
        <vt:i4>3932215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consultantplus://offline/ref=67E5947FC935A5A38A2C1C2E5DD18C72AEB77C027CCDF62C8659584BBC150F8C7F73AA1F7BC26341B1617AB04D191C87F66FDC375567BFC2w7BFJ</vt:lpwstr>
      </vt:variant>
      <vt:variant>
        <vt:lpwstr/>
      </vt:variant>
      <vt:variant>
        <vt:i4>3932258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consultantplus://offline/ref=67E5947FC935A5A38A2C1C2E5DD18C72AEB77C027CCDF62C8659584BBC150F8C7F73AA1F7BC2634DB1617AB04D191C87F66FDC375567BFC2w7BFJ</vt:lpwstr>
      </vt:variant>
      <vt:variant>
        <vt:lpwstr/>
      </vt:variant>
      <vt:variant>
        <vt:i4>3932261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consultantplus://offline/ref=67E5947FC935A5A38A2C1C2E5DD18C72AEB77C027CCDF62C8659584BBC150F8C7F73AA1F7BCE614EBB617AB04D191C87F66FDC375567BFC2w7BFJ</vt:lpwstr>
      </vt:variant>
      <vt:variant>
        <vt:lpwstr/>
      </vt:variant>
      <vt:variant>
        <vt:i4>3932262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consultantplus://offline/ref=67E5947FC935A5A38A2C1C2E5DD18C72AEB77C027CCDF62C8659584BBC150F8C7F73AA1F7BCE614FBB617AB04D191C87F66FDC375567BFC2w7BFJ</vt:lpwstr>
      </vt:variant>
      <vt:variant>
        <vt:lpwstr/>
      </vt:variant>
      <vt:variant>
        <vt:i4>3932210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consultantplus://offline/ref=67E5947FC935A5A38A2C1C2E5DD18C72AEB77C027CCDF62C8659584BBC150F8C7F73AA1F7BCE614FB6617AB04D191C87F66FDC375567BFC2w7BFJ</vt:lpwstr>
      </vt:variant>
      <vt:variant>
        <vt:lpwstr/>
      </vt:variant>
      <vt:variant>
        <vt:i4>3932212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consultantplus://offline/ref=67E5947FC935A5A38A2C1C2E5DD18C72AEB77C027CCDF62C8659584BBC150F8C7F73AA1F7BCE614FB0617AB04D191C87F66FDC375567BFC2w7BFJ</vt:lpwstr>
      </vt:variant>
      <vt:variant>
        <vt:lpwstr/>
      </vt:variant>
      <vt:variant>
        <vt:i4>3932209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consultantplus://offline/ref=67E5947FC935A5A38A2C1C2E5DD18C72AEB77C027CCDF62C8659584BBC150F8C7F73AA1F7BCE614CB0617AB04D191C87F66FDC375567BFC2w7BFJ</vt:lpwstr>
      </vt:variant>
      <vt:variant>
        <vt:lpwstr/>
      </vt:variant>
      <vt:variant>
        <vt:i4>3932260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consultantplus://offline/ref=67E5947FC935A5A38A2C1C2E5DD18C72AEB77C027CCDF62C8659584BBC150F8C7F73AA1F7BCA654DBB617AB04D191C87F66FDC375567BFC2w7BFJ</vt:lpwstr>
      </vt:variant>
      <vt:variant>
        <vt:lpwstr/>
      </vt:variant>
      <vt:variant>
        <vt:i4>3932210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consultantplus://offline/ref=67E5947FC935A5A38A2C1C2E5DD18C72AEB77C027CCDF62C8659584BBC150F8C7F73AA1F7BCA654DB4617AB04D191C87F66FDC375567BFC2w7BFJ</vt:lpwstr>
      </vt:variant>
      <vt:variant>
        <vt:lpwstr/>
      </vt:variant>
      <vt:variant>
        <vt:i4>3932258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consultantplus://offline/ref=67E5947FC935A5A38A2C1C2E5DD18C72AEB77C027CCDF62C8659584BBC150F8C7F73AA1F7ACC614DBA617AB04D191C87F66FDC375567BFC2w7BFJ</vt:lpwstr>
      </vt:variant>
      <vt:variant>
        <vt:lpwstr/>
      </vt:variant>
      <vt:variant>
        <vt:i4>3932214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consultantplus://offline/ref=67E5947FC935A5A38A2C1C2E5DD18C72AEB77C027CCDF62C8659584BBC150F8C7F73AA1F7BCE604DB1617AB04D191C87F66FDC375567BFC2w7BFJ</vt:lpwstr>
      </vt:variant>
      <vt:variant>
        <vt:lpwstr/>
      </vt:variant>
      <vt:variant>
        <vt:i4>3932257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consultantplus://offline/ref=67E5947FC935A5A38A2C1C2E5DD18C72AEB77C027CCDF62C8659584BBC150F8C7F73AA1F7ECA6C4EB7617AB04D191C87F66FDC375567BFC2w7BFJ</vt:lpwstr>
      </vt:variant>
      <vt:variant>
        <vt:lpwstr/>
      </vt:variant>
      <vt:variant>
        <vt:i4>3932215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consultantplus://offline/ref=67E5947FC935A5A38A2C1C2E5DD18C72AEB77C027CCDF62C8659584BBC150F8C7F73AA1F7BCE664AB3617AB04D191C87F66FDC375567BFC2w7BFJ</vt:lpwstr>
      </vt:variant>
      <vt:variant>
        <vt:lpwstr/>
      </vt:variant>
      <vt:variant>
        <vt:i4>3932208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consultantplus://offline/ref=67E5947FC935A5A38A2C1C2E5DD18C72AEB77C027CCDF62C8659584BBC150F8C7F73AA1F7BCE674DB0617AB04D191C87F66FDC375567BFC2w7BFJ</vt:lpwstr>
      </vt:variant>
      <vt:variant>
        <vt:lpwstr/>
      </vt:variant>
      <vt:variant>
        <vt:i4>3932209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consultantplus://offline/ref=67E5947FC935A5A38A2C1C2E5DD18C72AEB77C027CCDF62C8659584BBC150F8C7F73AA1F7ECA624EB6617AB04D191C87F66FDC375567BFC2w7BFJ</vt:lpwstr>
      </vt:variant>
      <vt:variant>
        <vt:lpwstr/>
      </vt:variant>
      <vt:variant>
        <vt:i4>3932262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consultantplus://offline/ref=67E5947FC935A5A38A2C1C2E5DD18C72AEB77C027CCDF62C8659584BBC150F8C7F73AA1F7ECA624FBB617AB04D191C87F66FDC375567BFC2w7BFJ</vt:lpwstr>
      </vt:variant>
      <vt:variant>
        <vt:lpwstr/>
      </vt:variant>
      <vt:variant>
        <vt:i4>3932261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consultantplus://offline/ref=67E5947FC935A5A38A2C1C2E5DD18C72AEB77C027CCDF62C8659584BBC150F8C7F73AA1F7BC2624DB7617AB04D191C87F66FDC375567BFC2w7BFJ</vt:lpwstr>
      </vt:variant>
      <vt:variant>
        <vt:lpwstr/>
      </vt:variant>
      <vt:variant>
        <vt:i4>3932258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consultantplus://offline/ref=67E5947FC935A5A38A2C1C2E5DD18C72AEB77C027CCDF62C8659584BBC150F8C7F73AA1F7ECB6C4EB7617AB04D191C87F66FDC375567BFC2w7BFJ</vt:lpwstr>
      </vt:variant>
      <vt:variant>
        <vt:lpwstr/>
      </vt:variant>
      <vt:variant>
        <vt:i4>3932261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consultantplus://offline/ref=67E5947FC935A5A38A2C1C2E5DD18C72AEB77C027CCDF62C8659584BBC150F8C7F73AA1F7ECB6C4CB6617AB04D191C87F66FDC375567BFC2w7BFJ</vt:lpwstr>
      </vt:variant>
      <vt:variant>
        <vt:lpwstr/>
      </vt:variant>
      <vt:variant>
        <vt:i4>3932261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consultantplus://offline/ref=67E5947FC935A5A38A2C1C2E5DD18C72AEB77C027CCDF62C8659584BBC150F8C7F73AA1F7ECB6C4DB1617AB04D191C87F66FDC375567BFC2w7BFJ</vt:lpwstr>
      </vt:variant>
      <vt:variant>
        <vt:lpwstr/>
      </vt:variant>
      <vt:variant>
        <vt:i4>3932257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consultantplus://offline/ref=67E5947FC935A5A38A2C1C2E5DD18C72AEB77C027CCDF62C8659584BBC150F8C7F73AA1F7ECB614BBA617AB04D191C87F66FDC375567BFC2w7BFJ</vt:lpwstr>
      </vt:variant>
      <vt:variant>
        <vt:lpwstr/>
      </vt:variant>
      <vt:variant>
        <vt:i4>3932271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consultantplus://offline/ref=67E5947FC935A5A38A2C1C2E5DD18C72AEB77C027CCDF62C8659584BBC150F8C7F73AA1F7ECB6148B5617AB04D191C87F66FDC375567BFC2w7BFJ</vt:lpwstr>
      </vt:variant>
      <vt:variant>
        <vt:lpwstr/>
      </vt:variant>
      <vt:variant>
        <vt:i4>3932215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consultantplus://offline/ref=67E5947FC935A5A38A2C1C2E5DD18C72AEB77C027CCDF62C8659584BBC150F8C7F73AA1F7ECB6640BB617AB04D191C87F66FDC375567BFC2w7BFJ</vt:lpwstr>
      </vt:variant>
      <vt:variant>
        <vt:lpwstr/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consultantplus://offline/ref=67E5947FC935A5A38A2C1C2E5DD18C72AEB77C027CCDF62C8659584BBC150F8C7F73AA1F7ECB664FB7617AB04D191C87F66FDC375567BFC2w7BFJ</vt:lpwstr>
      </vt:variant>
      <vt:variant>
        <vt:lpwstr/>
      </vt:variant>
      <vt:variant>
        <vt:i4>3932209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consultantplus://offline/ref=67E5947FC935A5A38A2C1C2E5DD18C72AEB77C027CCDF62C8659584BBC150F8C7F73AA1F7ECB664DB0617AB04D191C87F66FDC375567BFC2w7BFJ</vt:lpwstr>
      </vt:variant>
      <vt:variant>
        <vt:lpwstr/>
      </vt:variant>
      <vt:variant>
        <vt:i4>3932262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consultantplus://offline/ref=67E5947FC935A5A38A2C1C2E5DD18C72AEB77C027CCDF62C8659584BBC150F8C7F73AA1F7ECB664ABB617AB04D191C87F66FDC375567BFC2w7BFJ</vt:lpwstr>
      </vt:variant>
      <vt:variant>
        <vt:lpwstr/>
      </vt:variant>
      <vt:variant>
        <vt:i4>3932271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consultantplus://offline/ref=67E5947FC935A5A38A2C1C2E5DD18C72AEB77C027CCDF62C8659584BBC150F8C7F73AA1F7ECB6649B3617AB04D191C87F66FDC375567BFC2w7BFJ</vt:lpwstr>
      </vt:variant>
      <vt:variant>
        <vt:lpwstr/>
      </vt:variant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consultantplus://offline/ref=67E5947FC935A5A38A2C1C2E5DD18C72AEB77C027CCDF62C8659584BBC150F8C7F73AA1F7ECB6740B6617AB04D191C87F66FDC375567BFC2w7BFJ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consultantplus://offline/ref=67E5947FC935A5A38A2C1C2E5DD18C72AEB77C027CCDF62C8659584BBC150F8C7F73AA1F7ECB6D40B7617AB04D191C87F66FDC375567BFC2w7BFJ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4</cp:revision>
  <cp:lastPrinted>2022-12-28T11:53:00Z</cp:lastPrinted>
  <dcterms:created xsi:type="dcterms:W3CDTF">2023-04-24T10:13:00Z</dcterms:created>
  <dcterms:modified xsi:type="dcterms:W3CDTF">2023-04-24T10:29:00Z</dcterms:modified>
</cp:coreProperties>
</file>